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  <w:r>
        <w:rPr/>
        <w:pict>
          <v:group style="position:absolute;margin-left:24pt;margin-top:23.999983pt;width:547.450pt;height:794.05pt;mso-position-horizontal-relative:page;mso-position-vertical-relative:page;z-index:-15779328" coordorigin="480,480" coordsize="10949,15881">
            <v:shape style="position:absolute;left:2061;top:1502;width:8160;height:2352" type="#_x0000_t75" stroked="false">
              <v:imagedata r:id="rId5" o:title=""/>
            </v:shape>
            <v:shape style="position:absolute;left:480;top:480;width:10949;height:15881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9"/>
        </w:rPr>
      </w:pPr>
    </w:p>
    <w:p>
      <w:pPr>
        <w:pStyle w:val="Title"/>
      </w:pPr>
      <w:r>
        <w:rPr>
          <w:color w:val="2E5395"/>
        </w:rPr>
        <w:t>Консультация</w:t>
      </w:r>
      <w:r>
        <w:rPr>
          <w:color w:val="2E5395"/>
          <w:spacing w:val="-5"/>
        </w:rPr>
        <w:t> </w:t>
      </w:r>
      <w:r>
        <w:rPr>
          <w:color w:val="2E5395"/>
        </w:rPr>
        <w:t>для</w:t>
      </w:r>
      <w:r>
        <w:rPr>
          <w:color w:val="2E5395"/>
          <w:spacing w:val="-4"/>
        </w:rPr>
        <w:t> </w:t>
      </w:r>
      <w:r>
        <w:rPr>
          <w:color w:val="2E5395"/>
        </w:rPr>
        <w:t>родителей</w:t>
      </w:r>
    </w:p>
    <w:p>
      <w:pPr>
        <w:spacing w:before="320"/>
        <w:ind w:left="3572" w:right="207" w:hanging="3356"/>
        <w:jc w:val="left"/>
        <w:rPr>
          <w:b/>
          <w:sz w:val="32"/>
        </w:rPr>
      </w:pPr>
      <w:r>
        <w:rPr>
          <w:b/>
          <w:color w:val="2E5395"/>
          <w:sz w:val="32"/>
        </w:rPr>
        <w:t>«Музыка - средство развития коммуникативных способностей</w:t>
      </w:r>
      <w:r>
        <w:rPr>
          <w:b/>
          <w:color w:val="2E5395"/>
          <w:spacing w:val="-77"/>
          <w:sz w:val="32"/>
        </w:rPr>
        <w:t> </w:t>
      </w:r>
      <w:r>
        <w:rPr>
          <w:b/>
          <w:color w:val="2E5395"/>
          <w:sz w:val="32"/>
        </w:rPr>
        <w:t>дошкольников».</w:t>
      </w:r>
    </w:p>
    <w:p>
      <w:pPr>
        <w:pStyle w:val="BodyText"/>
        <w:spacing w:before="154"/>
        <w:ind w:right="504" w:firstLine="707"/>
      </w:pPr>
      <w:r>
        <w:rPr>
          <w:color w:val="333333"/>
        </w:rPr>
        <w:t>Общительность, умение контактировать с окружающими людьми —</w:t>
      </w:r>
      <w:r>
        <w:rPr>
          <w:color w:val="333333"/>
          <w:spacing w:val="-67"/>
        </w:rPr>
        <w:t> </w:t>
      </w:r>
      <w:r>
        <w:rPr>
          <w:color w:val="333333"/>
        </w:rPr>
        <w:t>необходимая составляющая самореализации человека, его успешности в</w:t>
      </w:r>
      <w:r>
        <w:rPr>
          <w:color w:val="333333"/>
          <w:spacing w:val="1"/>
        </w:rPr>
        <w:t> </w:t>
      </w:r>
      <w:r>
        <w:rPr>
          <w:color w:val="333333"/>
        </w:rPr>
        <w:t>различных видах</w:t>
      </w:r>
      <w:r>
        <w:rPr>
          <w:color w:val="333333"/>
          <w:spacing w:val="-4"/>
        </w:rPr>
        <w:t> </w:t>
      </w:r>
      <w:r>
        <w:rPr>
          <w:color w:val="333333"/>
        </w:rPr>
        <w:t>деятельности,</w:t>
      </w:r>
      <w:r>
        <w:rPr>
          <w:color w:val="333333"/>
          <w:spacing w:val="-1"/>
        </w:rPr>
        <w:t> </w:t>
      </w:r>
      <w:r>
        <w:rPr>
          <w:color w:val="333333"/>
        </w:rPr>
        <w:t>расположенности</w:t>
      </w:r>
      <w:r>
        <w:rPr>
          <w:color w:val="333333"/>
          <w:spacing w:val="-3"/>
        </w:rPr>
        <w:t> </w:t>
      </w:r>
      <w:r>
        <w:rPr>
          <w:color w:val="333333"/>
        </w:rPr>
        <w:t>и</w:t>
      </w:r>
      <w:r>
        <w:rPr>
          <w:color w:val="333333"/>
          <w:spacing w:val="-1"/>
        </w:rPr>
        <w:t> </w:t>
      </w:r>
      <w:r>
        <w:rPr>
          <w:color w:val="333333"/>
        </w:rPr>
        <w:t>любви</w:t>
      </w:r>
      <w:r>
        <w:rPr>
          <w:color w:val="333333"/>
          <w:spacing w:val="-1"/>
        </w:rPr>
        <w:t> </w:t>
      </w:r>
      <w:r>
        <w:rPr>
          <w:color w:val="333333"/>
        </w:rPr>
        <w:t>к</w:t>
      </w:r>
      <w:r>
        <w:rPr>
          <w:color w:val="333333"/>
          <w:spacing w:val="-3"/>
        </w:rPr>
        <w:t> </w:t>
      </w:r>
      <w:r>
        <w:rPr>
          <w:color w:val="333333"/>
        </w:rPr>
        <w:t>нему</w:t>
      </w:r>
    </w:p>
    <w:p>
      <w:pPr>
        <w:pStyle w:val="BodyText"/>
        <w:ind w:right="300"/>
      </w:pPr>
      <w:r>
        <w:rPr>
          <w:color w:val="333333"/>
        </w:rPr>
        <w:t>окружающих людей. Формирование этой способности — важное условие</w:t>
      </w:r>
      <w:r>
        <w:rPr>
          <w:color w:val="333333"/>
          <w:spacing w:val="1"/>
        </w:rPr>
        <w:t> </w:t>
      </w:r>
      <w:r>
        <w:rPr>
          <w:color w:val="333333"/>
        </w:rPr>
        <w:t>нормального психологического развития ребенка, а также одна из основных</w:t>
      </w:r>
      <w:r>
        <w:rPr>
          <w:color w:val="333333"/>
          <w:spacing w:val="-68"/>
        </w:rPr>
        <w:t> </w:t>
      </w:r>
      <w:r>
        <w:rPr>
          <w:color w:val="333333"/>
        </w:rPr>
        <w:t>задач</w:t>
      </w:r>
      <w:r>
        <w:rPr>
          <w:color w:val="333333"/>
          <w:spacing w:val="-4"/>
        </w:rPr>
        <w:t> </w:t>
      </w:r>
      <w:r>
        <w:rPr>
          <w:color w:val="333333"/>
        </w:rPr>
        <w:t>подготовки</w:t>
      </w:r>
      <w:r>
        <w:rPr>
          <w:color w:val="333333"/>
          <w:spacing w:val="1"/>
        </w:rPr>
        <w:t> </w:t>
      </w:r>
      <w:r>
        <w:rPr>
          <w:color w:val="333333"/>
        </w:rPr>
        <w:t>его</w:t>
      </w:r>
      <w:r>
        <w:rPr>
          <w:color w:val="333333"/>
          <w:spacing w:val="1"/>
        </w:rPr>
        <w:t> </w:t>
      </w:r>
      <w:r>
        <w:rPr>
          <w:color w:val="333333"/>
        </w:rPr>
        <w:t>к</w:t>
      </w:r>
      <w:r>
        <w:rPr>
          <w:color w:val="333333"/>
          <w:spacing w:val="-1"/>
        </w:rPr>
        <w:t> </w:t>
      </w:r>
      <w:r>
        <w:rPr>
          <w:color w:val="333333"/>
        </w:rPr>
        <w:t>дальнейшей</w:t>
      </w:r>
      <w:r>
        <w:rPr>
          <w:color w:val="333333"/>
          <w:spacing w:val="-4"/>
        </w:rPr>
        <w:t> </w:t>
      </w:r>
      <w:r>
        <w:rPr>
          <w:color w:val="333333"/>
        </w:rPr>
        <w:t>жизни.</w:t>
      </w:r>
      <w:r>
        <w:rPr>
          <w:color w:val="333333"/>
          <w:spacing w:val="-1"/>
        </w:rPr>
        <w:t> </w:t>
      </w:r>
      <w:r>
        <w:rPr>
          <w:color w:val="333333"/>
        </w:rPr>
        <w:t>Многие</w:t>
      </w:r>
      <w:r>
        <w:rPr>
          <w:color w:val="333333"/>
          <w:spacing w:val="-3"/>
        </w:rPr>
        <w:t> </w:t>
      </w:r>
      <w:r>
        <w:rPr>
          <w:color w:val="333333"/>
        </w:rPr>
        <w:t>дошкольники</w:t>
      </w:r>
    </w:p>
    <w:p>
      <w:pPr>
        <w:pStyle w:val="BodyText"/>
        <w:spacing w:line="321" w:lineRule="exact"/>
      </w:pPr>
      <w:r>
        <w:rPr>
          <w:color w:val="333333"/>
        </w:rPr>
        <w:t>испытывают</w:t>
      </w:r>
      <w:r>
        <w:rPr>
          <w:color w:val="333333"/>
          <w:spacing w:val="-4"/>
        </w:rPr>
        <w:t> </w:t>
      </w:r>
      <w:r>
        <w:rPr>
          <w:color w:val="333333"/>
        </w:rPr>
        <w:t>серьезные</w:t>
      </w:r>
      <w:r>
        <w:rPr>
          <w:color w:val="333333"/>
          <w:spacing w:val="-2"/>
        </w:rPr>
        <w:t> </w:t>
      </w:r>
      <w:r>
        <w:rPr>
          <w:color w:val="333333"/>
        </w:rPr>
        <w:t>трудности</w:t>
      </w:r>
      <w:r>
        <w:rPr>
          <w:color w:val="333333"/>
          <w:spacing w:val="-2"/>
        </w:rPr>
        <w:t> </w:t>
      </w:r>
      <w:r>
        <w:rPr>
          <w:color w:val="333333"/>
        </w:rPr>
        <w:t>в</w:t>
      </w:r>
      <w:r>
        <w:rPr>
          <w:color w:val="333333"/>
          <w:spacing w:val="-3"/>
        </w:rPr>
        <w:t> </w:t>
      </w:r>
      <w:r>
        <w:rPr>
          <w:color w:val="333333"/>
        </w:rPr>
        <w:t>общении</w:t>
      </w:r>
      <w:r>
        <w:rPr>
          <w:color w:val="333333"/>
          <w:spacing w:val="-2"/>
        </w:rPr>
        <w:t> </w:t>
      </w:r>
      <w:r>
        <w:rPr>
          <w:color w:val="333333"/>
        </w:rPr>
        <w:t>с</w:t>
      </w:r>
      <w:r>
        <w:rPr>
          <w:color w:val="333333"/>
          <w:spacing w:val="-6"/>
        </w:rPr>
        <w:t> </w:t>
      </w:r>
      <w:r>
        <w:rPr>
          <w:color w:val="333333"/>
        </w:rPr>
        <w:t>окружающими,</w:t>
      </w:r>
      <w:r>
        <w:rPr>
          <w:color w:val="333333"/>
          <w:spacing w:val="-6"/>
        </w:rPr>
        <w:t> </w:t>
      </w:r>
      <w:r>
        <w:rPr>
          <w:color w:val="333333"/>
        </w:rPr>
        <w:t>особенно</w:t>
      </w:r>
      <w:r>
        <w:rPr>
          <w:color w:val="333333"/>
          <w:spacing w:val="-1"/>
        </w:rPr>
        <w:t> </w:t>
      </w:r>
      <w:r>
        <w:rPr>
          <w:color w:val="333333"/>
        </w:rPr>
        <w:t>со</w:t>
      </w:r>
    </w:p>
    <w:p>
      <w:pPr>
        <w:pStyle w:val="BodyText"/>
        <w:spacing w:before="1"/>
        <w:ind w:right="136"/>
      </w:pPr>
      <w:r>
        <w:rPr>
          <w:color w:val="333333"/>
        </w:rPr>
        <w:t>сверстниками. Многие дети не умеют по собственной инициативе обратиться</w:t>
      </w:r>
      <w:r>
        <w:rPr>
          <w:color w:val="333333"/>
          <w:spacing w:val="-67"/>
        </w:rPr>
        <w:t> </w:t>
      </w:r>
      <w:r>
        <w:rPr>
          <w:color w:val="333333"/>
        </w:rPr>
        <w:t>к</w:t>
      </w:r>
      <w:r>
        <w:rPr>
          <w:color w:val="333333"/>
          <w:spacing w:val="-2"/>
        </w:rPr>
        <w:t> </w:t>
      </w:r>
      <w:r>
        <w:rPr>
          <w:color w:val="333333"/>
        </w:rPr>
        <w:t>другому</w:t>
      </w:r>
      <w:r>
        <w:rPr>
          <w:color w:val="333333"/>
          <w:spacing w:val="-5"/>
        </w:rPr>
        <w:t> </w:t>
      </w:r>
      <w:r>
        <w:rPr>
          <w:color w:val="333333"/>
        </w:rPr>
        <w:t>человеку, порой</w:t>
      </w:r>
      <w:r>
        <w:rPr>
          <w:color w:val="333333"/>
          <w:spacing w:val="-2"/>
        </w:rPr>
        <w:t> </w:t>
      </w:r>
      <w:r>
        <w:rPr>
          <w:color w:val="333333"/>
        </w:rPr>
        <w:t>даже</w:t>
      </w:r>
      <w:r>
        <w:rPr>
          <w:color w:val="333333"/>
          <w:spacing w:val="-1"/>
        </w:rPr>
        <w:t> </w:t>
      </w:r>
      <w:r>
        <w:rPr>
          <w:color w:val="333333"/>
        </w:rPr>
        <w:t>стесняются</w:t>
      </w:r>
      <w:r>
        <w:rPr>
          <w:color w:val="333333"/>
          <w:spacing w:val="-1"/>
        </w:rPr>
        <w:t> </w:t>
      </w:r>
      <w:r>
        <w:rPr>
          <w:color w:val="333333"/>
        </w:rPr>
        <w:t>ответить</w:t>
      </w:r>
      <w:r>
        <w:rPr>
          <w:color w:val="333333"/>
          <w:spacing w:val="-2"/>
        </w:rPr>
        <w:t> </w:t>
      </w:r>
      <w:r>
        <w:rPr>
          <w:color w:val="333333"/>
        </w:rPr>
        <w:t>соответствующим</w:t>
      </w:r>
    </w:p>
    <w:p>
      <w:pPr>
        <w:pStyle w:val="BodyText"/>
        <w:ind w:right="207"/>
      </w:pPr>
      <w:r>
        <w:rPr>
          <w:color w:val="333333"/>
        </w:rPr>
        <w:t>образом, если к ним обращается кто-либо. Они не могут поддержать и</w:t>
      </w:r>
      <w:r>
        <w:rPr>
          <w:color w:val="333333"/>
          <w:spacing w:val="1"/>
        </w:rPr>
        <w:t> </w:t>
      </w:r>
      <w:r>
        <w:rPr>
          <w:color w:val="333333"/>
        </w:rPr>
        <w:t>развить</w:t>
      </w:r>
      <w:r>
        <w:rPr>
          <w:color w:val="333333"/>
          <w:spacing w:val="-4"/>
        </w:rPr>
        <w:t> </w:t>
      </w:r>
      <w:r>
        <w:rPr>
          <w:color w:val="333333"/>
        </w:rPr>
        <w:t>установившийся</w:t>
      </w:r>
      <w:r>
        <w:rPr>
          <w:color w:val="333333"/>
          <w:spacing w:val="-2"/>
        </w:rPr>
        <w:t> </w:t>
      </w:r>
      <w:r>
        <w:rPr>
          <w:color w:val="333333"/>
        </w:rPr>
        <w:t>контакт,</w:t>
      </w:r>
      <w:r>
        <w:rPr>
          <w:color w:val="333333"/>
          <w:spacing w:val="-4"/>
        </w:rPr>
        <w:t> </w:t>
      </w:r>
      <w:r>
        <w:rPr>
          <w:color w:val="333333"/>
        </w:rPr>
        <w:t>адекватно</w:t>
      </w:r>
      <w:r>
        <w:rPr>
          <w:color w:val="333333"/>
          <w:spacing w:val="-1"/>
        </w:rPr>
        <w:t> </w:t>
      </w:r>
      <w:r>
        <w:rPr>
          <w:color w:val="333333"/>
        </w:rPr>
        <w:t>выражать</w:t>
      </w:r>
      <w:r>
        <w:rPr>
          <w:color w:val="333333"/>
          <w:spacing w:val="-4"/>
        </w:rPr>
        <w:t> </w:t>
      </w:r>
      <w:r>
        <w:rPr>
          <w:color w:val="333333"/>
        </w:rPr>
        <w:t>свою</w:t>
      </w:r>
      <w:r>
        <w:rPr>
          <w:color w:val="333333"/>
          <w:spacing w:val="-6"/>
        </w:rPr>
        <w:t> </w:t>
      </w:r>
      <w:r>
        <w:rPr>
          <w:color w:val="333333"/>
        </w:rPr>
        <w:t>симпатию,</w:t>
      </w:r>
    </w:p>
    <w:p>
      <w:pPr>
        <w:pStyle w:val="BodyText"/>
        <w:spacing w:line="322" w:lineRule="exact"/>
      </w:pPr>
      <w:r>
        <w:rPr>
          <w:color w:val="333333"/>
        </w:rPr>
        <w:t>сопереживание,</w:t>
      </w:r>
      <w:r>
        <w:rPr>
          <w:color w:val="333333"/>
          <w:spacing w:val="-3"/>
        </w:rPr>
        <w:t> </w:t>
      </w:r>
      <w:r>
        <w:rPr>
          <w:color w:val="333333"/>
        </w:rPr>
        <w:t>поэтому</w:t>
      </w:r>
      <w:r>
        <w:rPr>
          <w:color w:val="333333"/>
          <w:spacing w:val="-6"/>
        </w:rPr>
        <w:t> </w:t>
      </w:r>
      <w:r>
        <w:rPr>
          <w:color w:val="333333"/>
        </w:rPr>
        <w:t>часто</w:t>
      </w:r>
      <w:r>
        <w:rPr>
          <w:color w:val="333333"/>
          <w:spacing w:val="-1"/>
        </w:rPr>
        <w:t> </w:t>
      </w:r>
      <w:r>
        <w:rPr>
          <w:color w:val="333333"/>
        </w:rPr>
        <w:t>конфликтуют</w:t>
      </w:r>
      <w:r>
        <w:rPr>
          <w:color w:val="333333"/>
          <w:spacing w:val="-1"/>
        </w:rPr>
        <w:t> </w:t>
      </w:r>
      <w:r>
        <w:rPr>
          <w:color w:val="333333"/>
        </w:rPr>
        <w:t>или</w:t>
      </w:r>
      <w:r>
        <w:rPr>
          <w:color w:val="333333"/>
          <w:spacing w:val="-1"/>
        </w:rPr>
        <w:t> </w:t>
      </w:r>
      <w:r>
        <w:rPr>
          <w:color w:val="333333"/>
        </w:rPr>
        <w:t>замыкаются</w:t>
      </w:r>
      <w:r>
        <w:rPr>
          <w:color w:val="333333"/>
          <w:spacing w:val="-2"/>
        </w:rPr>
        <w:t> </w:t>
      </w:r>
      <w:r>
        <w:rPr>
          <w:color w:val="333333"/>
        </w:rPr>
        <w:t>в</w:t>
      </w:r>
      <w:r>
        <w:rPr>
          <w:color w:val="333333"/>
          <w:spacing w:val="-3"/>
        </w:rPr>
        <w:t> </w:t>
      </w:r>
      <w:r>
        <w:rPr>
          <w:color w:val="333333"/>
        </w:rPr>
        <w:t>одиночестве.</w:t>
      </w:r>
    </w:p>
    <w:p>
      <w:pPr>
        <w:pStyle w:val="BodyText"/>
        <w:spacing w:before="150"/>
        <w:ind w:right="113"/>
      </w:pPr>
      <w:r>
        <w:rPr>
          <w:color w:val="333333"/>
        </w:rPr>
        <w:t>При работе над формированием культуры общения у дошкольников можно</w:t>
      </w:r>
      <w:r>
        <w:rPr>
          <w:color w:val="333333"/>
          <w:spacing w:val="1"/>
        </w:rPr>
        <w:t> </w:t>
      </w:r>
      <w:r>
        <w:rPr>
          <w:color w:val="333333"/>
        </w:rPr>
        <w:t>успешно использовать способность музыки вызывать у ребенка необходимые</w:t>
      </w:r>
      <w:r>
        <w:rPr>
          <w:color w:val="333333"/>
          <w:spacing w:val="-67"/>
        </w:rPr>
        <w:t> </w:t>
      </w:r>
      <w:r>
        <w:rPr>
          <w:color w:val="333333"/>
        </w:rPr>
        <w:t>эмоциональные состояния. Коммуникативные знания, умения и навыки</w:t>
      </w:r>
      <w:r>
        <w:rPr>
          <w:color w:val="333333"/>
          <w:spacing w:val="1"/>
        </w:rPr>
        <w:t> </w:t>
      </w:r>
      <w:r>
        <w:rPr>
          <w:color w:val="333333"/>
        </w:rPr>
        <w:t>возможно</w:t>
      </w:r>
      <w:r>
        <w:rPr>
          <w:color w:val="333333"/>
          <w:spacing w:val="-2"/>
        </w:rPr>
        <w:t> </w:t>
      </w:r>
      <w:r>
        <w:rPr>
          <w:color w:val="333333"/>
        </w:rPr>
        <w:t>и</w:t>
      </w:r>
      <w:r>
        <w:rPr>
          <w:color w:val="333333"/>
          <w:spacing w:val="-6"/>
        </w:rPr>
        <w:t> </w:t>
      </w:r>
      <w:r>
        <w:rPr>
          <w:color w:val="333333"/>
        </w:rPr>
        <w:t>необходимо</w:t>
      </w:r>
      <w:r>
        <w:rPr>
          <w:color w:val="333333"/>
          <w:spacing w:val="-4"/>
        </w:rPr>
        <w:t> </w:t>
      </w:r>
      <w:r>
        <w:rPr>
          <w:color w:val="333333"/>
        </w:rPr>
        <w:t>развивать</w:t>
      </w:r>
      <w:r>
        <w:rPr>
          <w:color w:val="333333"/>
          <w:spacing w:val="-4"/>
        </w:rPr>
        <w:t> </w:t>
      </w:r>
      <w:r>
        <w:rPr>
          <w:color w:val="333333"/>
        </w:rPr>
        <w:t>во</w:t>
      </w:r>
      <w:r>
        <w:rPr>
          <w:color w:val="333333"/>
          <w:spacing w:val="-2"/>
        </w:rPr>
        <w:t> </w:t>
      </w:r>
      <w:r>
        <w:rPr>
          <w:color w:val="333333"/>
        </w:rPr>
        <w:t>всех</w:t>
      </w:r>
      <w:r>
        <w:rPr>
          <w:color w:val="333333"/>
          <w:spacing w:val="-1"/>
        </w:rPr>
        <w:t> </w:t>
      </w:r>
      <w:r>
        <w:rPr>
          <w:color w:val="333333"/>
        </w:rPr>
        <w:t>видах</w:t>
      </w:r>
      <w:r>
        <w:rPr>
          <w:color w:val="333333"/>
          <w:spacing w:val="-2"/>
        </w:rPr>
        <w:t> </w:t>
      </w:r>
      <w:r>
        <w:rPr>
          <w:color w:val="333333"/>
        </w:rPr>
        <w:t>музыкальной</w:t>
      </w:r>
      <w:r>
        <w:rPr>
          <w:color w:val="333333"/>
          <w:spacing w:val="-5"/>
        </w:rPr>
        <w:t> </w:t>
      </w:r>
      <w:r>
        <w:rPr>
          <w:color w:val="333333"/>
        </w:rPr>
        <w:t>деятельности.</w:t>
      </w:r>
    </w:p>
    <w:p>
      <w:pPr>
        <w:pStyle w:val="Heading1"/>
        <w:spacing w:before="150"/>
      </w:pPr>
      <w:r>
        <w:rPr>
          <w:color w:val="2E5395"/>
        </w:rPr>
        <w:t>«Слушание</w:t>
      </w:r>
      <w:r>
        <w:rPr>
          <w:color w:val="2E5395"/>
          <w:spacing w:val="-4"/>
        </w:rPr>
        <w:t> </w:t>
      </w:r>
      <w:r>
        <w:rPr>
          <w:color w:val="2E5395"/>
        </w:rPr>
        <w:t>музыки»</w:t>
      </w:r>
    </w:p>
    <w:p>
      <w:pPr>
        <w:pStyle w:val="BodyText"/>
        <w:spacing w:before="151"/>
        <w:ind w:right="894" w:firstLine="69"/>
      </w:pPr>
      <w:r>
        <w:rPr>
          <w:color w:val="333333"/>
        </w:rPr>
        <w:t>Слушание (восприятие) музыки – один из самых сложных разделов в</w:t>
      </w:r>
      <w:r>
        <w:rPr>
          <w:color w:val="333333"/>
          <w:spacing w:val="1"/>
        </w:rPr>
        <w:t> </w:t>
      </w:r>
      <w:r>
        <w:rPr>
          <w:color w:val="333333"/>
        </w:rPr>
        <w:t>музыкальном развитии дошкольников. Здесь необходимо использовать</w:t>
      </w:r>
      <w:r>
        <w:rPr>
          <w:color w:val="333333"/>
          <w:spacing w:val="-67"/>
        </w:rPr>
        <w:t> </w:t>
      </w:r>
      <w:r>
        <w:rPr>
          <w:color w:val="333333"/>
        </w:rPr>
        <w:t>наглядность, художественное слово. Не менее важно и то, что во время</w:t>
      </w:r>
      <w:r>
        <w:rPr>
          <w:color w:val="333333"/>
          <w:spacing w:val="-67"/>
        </w:rPr>
        <w:t> </w:t>
      </w:r>
      <w:r>
        <w:rPr>
          <w:color w:val="333333"/>
        </w:rPr>
        <w:t>обсуждения</w:t>
      </w:r>
      <w:r>
        <w:rPr>
          <w:color w:val="333333"/>
          <w:spacing w:val="-3"/>
        </w:rPr>
        <w:t> </w:t>
      </w:r>
      <w:r>
        <w:rPr>
          <w:color w:val="333333"/>
        </w:rPr>
        <w:t>прослушанного</w:t>
      </w:r>
      <w:r>
        <w:rPr>
          <w:color w:val="333333"/>
          <w:spacing w:val="-1"/>
        </w:rPr>
        <w:t> </w:t>
      </w:r>
      <w:r>
        <w:rPr>
          <w:color w:val="333333"/>
        </w:rPr>
        <w:t>произведения,</w:t>
      </w:r>
      <w:r>
        <w:rPr>
          <w:color w:val="333333"/>
          <w:spacing w:val="-2"/>
        </w:rPr>
        <w:t> </w:t>
      </w:r>
      <w:r>
        <w:rPr>
          <w:color w:val="333333"/>
        </w:rPr>
        <w:t>мы</w:t>
      </w:r>
      <w:r>
        <w:rPr>
          <w:color w:val="333333"/>
          <w:spacing w:val="-2"/>
        </w:rPr>
        <w:t> </w:t>
      </w:r>
      <w:r>
        <w:rPr>
          <w:color w:val="333333"/>
        </w:rPr>
        <w:t>побуждаем</w:t>
      </w:r>
      <w:r>
        <w:rPr>
          <w:color w:val="333333"/>
          <w:spacing w:val="-5"/>
        </w:rPr>
        <w:t> </w:t>
      </w:r>
      <w:r>
        <w:rPr>
          <w:color w:val="333333"/>
        </w:rPr>
        <w:t>ребёнка</w:t>
      </w:r>
      <w:r>
        <w:rPr>
          <w:color w:val="333333"/>
          <w:spacing w:val="-2"/>
        </w:rPr>
        <w:t> </w:t>
      </w:r>
      <w:r>
        <w:rPr>
          <w:color w:val="333333"/>
        </w:rPr>
        <w:t>к</w:t>
      </w:r>
    </w:p>
    <w:p>
      <w:pPr>
        <w:pStyle w:val="BodyText"/>
        <w:ind w:right="127"/>
      </w:pPr>
      <w:r>
        <w:rPr>
          <w:color w:val="333333"/>
        </w:rPr>
        <w:t>освоению чрезвычайно необходимого умения - развёрнутого высказывания,</w:t>
      </w:r>
      <w:r>
        <w:rPr>
          <w:color w:val="333333"/>
          <w:spacing w:val="1"/>
        </w:rPr>
        <w:t> </w:t>
      </w:r>
      <w:r>
        <w:rPr>
          <w:color w:val="333333"/>
        </w:rPr>
        <w:t>когда дошкольник излагает свои мысли подробно и обстоятельно, наполняя</w:t>
      </w:r>
      <w:r>
        <w:rPr>
          <w:color w:val="333333"/>
          <w:spacing w:val="1"/>
        </w:rPr>
        <w:t> </w:t>
      </w:r>
      <w:r>
        <w:rPr>
          <w:color w:val="333333"/>
        </w:rPr>
        <w:t>при этом речь прилагательными и наречиями. Тут же мы обращаем внимание</w:t>
      </w:r>
      <w:r>
        <w:rPr>
          <w:color w:val="333333"/>
          <w:spacing w:val="-67"/>
        </w:rPr>
        <w:t> </w:t>
      </w:r>
      <w:r>
        <w:rPr>
          <w:color w:val="333333"/>
        </w:rPr>
        <w:t>и на культуру общения - ведь не секрет, что детям свойственно выкрикивать,</w:t>
      </w:r>
      <w:r>
        <w:rPr>
          <w:color w:val="333333"/>
          <w:spacing w:val="-67"/>
        </w:rPr>
        <w:t> </w:t>
      </w:r>
      <w:r>
        <w:rPr>
          <w:color w:val="333333"/>
        </w:rPr>
        <w:t>перебивать друг друга.</w:t>
      </w:r>
      <w:r>
        <w:rPr>
          <w:color w:val="333333"/>
          <w:spacing w:val="1"/>
        </w:rPr>
        <w:t> </w:t>
      </w:r>
      <w:r>
        <w:rPr>
          <w:color w:val="333333"/>
        </w:rPr>
        <w:t>Именно слушая, ребёнок может решить для себя, что</w:t>
      </w:r>
      <w:r>
        <w:rPr>
          <w:color w:val="333333"/>
          <w:spacing w:val="-67"/>
        </w:rPr>
        <w:t> </w:t>
      </w:r>
      <w:r>
        <w:rPr>
          <w:color w:val="333333"/>
        </w:rPr>
        <w:t>он понял и не понял, в какой помощи он нуждается, и соответственно,</w:t>
      </w:r>
      <w:r>
        <w:rPr>
          <w:color w:val="333333"/>
          <w:spacing w:val="1"/>
        </w:rPr>
        <w:t> </w:t>
      </w:r>
      <w:r>
        <w:rPr>
          <w:color w:val="333333"/>
        </w:rPr>
        <w:t>попросить что-то объяснить, повторить, высказать собственное мнение по</w:t>
      </w:r>
      <w:r>
        <w:rPr>
          <w:color w:val="333333"/>
          <w:spacing w:val="1"/>
        </w:rPr>
        <w:t> </w:t>
      </w:r>
      <w:r>
        <w:rPr>
          <w:color w:val="333333"/>
        </w:rPr>
        <w:t>поводу</w:t>
      </w:r>
      <w:r>
        <w:rPr>
          <w:color w:val="333333"/>
          <w:spacing w:val="-5"/>
        </w:rPr>
        <w:t> </w:t>
      </w:r>
      <w:r>
        <w:rPr>
          <w:color w:val="333333"/>
        </w:rPr>
        <w:t>услышанного.</w:t>
      </w:r>
    </w:p>
    <w:p>
      <w:pPr>
        <w:spacing w:after="0"/>
        <w:sectPr>
          <w:type w:val="continuous"/>
          <w:pgSz w:w="11910" w:h="16840"/>
          <w:pgMar w:top="1580" w:bottom="280" w:left="1600" w:right="740"/>
        </w:sectPr>
      </w:pPr>
    </w:p>
    <w:p>
      <w:pPr>
        <w:pStyle w:val="Heading1"/>
        <w:spacing w:before="74"/>
      </w:pPr>
      <w:r>
        <w:rPr/>
        <w:drawing>
          <wp:anchor distT="0" distB="0" distL="0" distR="0" allowOverlap="1" layoutInCell="1" locked="0" behindDoc="1" simplePos="0" relativeHeight="487537664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2488" cy="10084003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8" cy="1008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</w:rPr>
        <w:t>«Пение»</w:t>
      </w:r>
    </w:p>
    <w:p>
      <w:pPr>
        <w:pStyle w:val="BodyText"/>
        <w:spacing w:before="152"/>
        <w:ind w:right="541"/>
      </w:pPr>
      <w:r>
        <w:rPr>
          <w:color w:val="333333"/>
        </w:rPr>
        <w:t>В пении используются приемы, развивающие умение слушать товарища и</w:t>
      </w:r>
      <w:r>
        <w:rPr>
          <w:color w:val="333333"/>
          <w:spacing w:val="-67"/>
        </w:rPr>
        <w:t> </w:t>
      </w:r>
      <w:r>
        <w:rPr>
          <w:color w:val="333333"/>
        </w:rPr>
        <w:t>подстраивать</w:t>
      </w:r>
      <w:r>
        <w:rPr>
          <w:color w:val="333333"/>
          <w:spacing w:val="-4"/>
        </w:rPr>
        <w:t> </w:t>
      </w:r>
      <w:r>
        <w:rPr>
          <w:color w:val="333333"/>
        </w:rPr>
        <w:t>свой</w:t>
      </w:r>
      <w:r>
        <w:rPr>
          <w:color w:val="333333"/>
          <w:spacing w:val="-1"/>
        </w:rPr>
        <w:t> </w:t>
      </w:r>
      <w:r>
        <w:rPr>
          <w:color w:val="333333"/>
        </w:rPr>
        <w:t>голос</w:t>
      </w:r>
      <w:r>
        <w:rPr>
          <w:color w:val="333333"/>
          <w:spacing w:val="-4"/>
        </w:rPr>
        <w:t> </w:t>
      </w:r>
      <w:r>
        <w:rPr>
          <w:color w:val="333333"/>
        </w:rPr>
        <w:t>под его пение,</w:t>
      </w:r>
      <w:r>
        <w:rPr>
          <w:color w:val="333333"/>
          <w:spacing w:val="-2"/>
        </w:rPr>
        <w:t> </w:t>
      </w:r>
      <w:r>
        <w:rPr>
          <w:color w:val="333333"/>
        </w:rPr>
        <w:t>такие,</w:t>
      </w:r>
      <w:r>
        <w:rPr>
          <w:color w:val="333333"/>
          <w:spacing w:val="-2"/>
        </w:rPr>
        <w:t> </w:t>
      </w:r>
      <w:r>
        <w:rPr>
          <w:color w:val="333333"/>
        </w:rPr>
        <w:t>как</w:t>
      </w:r>
      <w:r>
        <w:rPr>
          <w:color w:val="333333"/>
          <w:spacing w:val="-1"/>
        </w:rPr>
        <w:t> </w:t>
      </w:r>
      <w:r>
        <w:rPr>
          <w:color w:val="333333"/>
        </w:rPr>
        <w:t>пение</w:t>
      </w:r>
      <w:r>
        <w:rPr>
          <w:color w:val="333333"/>
          <w:spacing w:val="-1"/>
        </w:rPr>
        <w:t> </w:t>
      </w:r>
      <w:r>
        <w:rPr>
          <w:color w:val="333333"/>
        </w:rPr>
        <w:t>по</w:t>
      </w:r>
      <w:r>
        <w:rPr>
          <w:color w:val="333333"/>
          <w:spacing w:val="-4"/>
        </w:rPr>
        <w:t> </w:t>
      </w:r>
      <w:r>
        <w:rPr>
          <w:color w:val="333333"/>
        </w:rPr>
        <w:t>очереди,</w:t>
      </w:r>
    </w:p>
    <w:p>
      <w:pPr>
        <w:pStyle w:val="BodyText"/>
        <w:spacing w:line="321" w:lineRule="exact"/>
      </w:pPr>
      <w:r>
        <w:rPr>
          <w:color w:val="333333"/>
        </w:rPr>
        <w:t>передавая</w:t>
      </w:r>
      <w:r>
        <w:rPr>
          <w:color w:val="333333"/>
          <w:spacing w:val="-3"/>
        </w:rPr>
        <w:t> </w:t>
      </w:r>
      <w:r>
        <w:rPr>
          <w:color w:val="333333"/>
        </w:rPr>
        <w:t>«волшебную</w:t>
      </w:r>
      <w:r>
        <w:rPr>
          <w:color w:val="333333"/>
          <w:spacing w:val="-3"/>
        </w:rPr>
        <w:t> </w:t>
      </w:r>
      <w:r>
        <w:rPr>
          <w:color w:val="333333"/>
        </w:rPr>
        <w:t>палочку»,</w:t>
      </w:r>
      <w:r>
        <w:rPr>
          <w:color w:val="333333"/>
          <w:spacing w:val="-3"/>
        </w:rPr>
        <w:t> </w:t>
      </w:r>
      <w:r>
        <w:rPr>
          <w:color w:val="333333"/>
        </w:rPr>
        <w:t>пение</w:t>
      </w:r>
      <w:r>
        <w:rPr>
          <w:color w:val="333333"/>
          <w:spacing w:val="-5"/>
        </w:rPr>
        <w:t> </w:t>
      </w:r>
      <w:r>
        <w:rPr>
          <w:color w:val="333333"/>
        </w:rPr>
        <w:t>в</w:t>
      </w:r>
      <w:r>
        <w:rPr>
          <w:color w:val="333333"/>
          <w:spacing w:val="-5"/>
        </w:rPr>
        <w:t> </w:t>
      </w:r>
      <w:r>
        <w:rPr>
          <w:color w:val="333333"/>
        </w:rPr>
        <w:t>небольших</w:t>
      </w:r>
      <w:r>
        <w:rPr>
          <w:color w:val="333333"/>
          <w:spacing w:val="-1"/>
        </w:rPr>
        <w:t> </w:t>
      </w:r>
      <w:r>
        <w:rPr>
          <w:color w:val="333333"/>
        </w:rPr>
        <w:t>ансамблях,</w:t>
      </w:r>
      <w:r>
        <w:rPr>
          <w:color w:val="333333"/>
          <w:spacing w:val="-3"/>
        </w:rPr>
        <w:t> </w:t>
      </w:r>
      <w:r>
        <w:rPr>
          <w:color w:val="333333"/>
        </w:rPr>
        <w:t>с</w:t>
      </w:r>
    </w:p>
    <w:p>
      <w:pPr>
        <w:pStyle w:val="BodyText"/>
        <w:spacing w:before="2"/>
        <w:ind w:right="590"/>
      </w:pPr>
      <w:r>
        <w:rPr>
          <w:color w:val="333333"/>
        </w:rPr>
        <w:t>солистами, дидактические игры. Освоение совместно-последовательной</w:t>
      </w:r>
      <w:r>
        <w:rPr>
          <w:color w:val="333333"/>
          <w:spacing w:val="1"/>
        </w:rPr>
        <w:t> </w:t>
      </w:r>
      <w:r>
        <w:rPr>
          <w:color w:val="333333"/>
        </w:rPr>
        <w:t>модели сотрудничества позволяет сформировать умение координировать,</w:t>
      </w:r>
      <w:r>
        <w:rPr>
          <w:color w:val="333333"/>
          <w:spacing w:val="-67"/>
        </w:rPr>
        <w:t> </w:t>
      </w:r>
      <w:r>
        <w:rPr>
          <w:color w:val="333333"/>
        </w:rPr>
        <w:t>регулировать совместные действия, поддерживая единый темп и ритм</w:t>
      </w:r>
      <w:r>
        <w:rPr>
          <w:color w:val="333333"/>
          <w:spacing w:val="1"/>
        </w:rPr>
        <w:t> </w:t>
      </w:r>
      <w:r>
        <w:rPr>
          <w:color w:val="333333"/>
        </w:rPr>
        <w:t>работы.</w:t>
      </w:r>
      <w:r>
        <w:rPr>
          <w:color w:val="333333"/>
          <w:spacing w:val="-3"/>
        </w:rPr>
        <w:t> </w:t>
      </w:r>
      <w:r>
        <w:rPr>
          <w:color w:val="333333"/>
        </w:rPr>
        <w:t>Одновременно</w:t>
      </w:r>
      <w:r>
        <w:rPr>
          <w:color w:val="333333"/>
          <w:spacing w:val="-1"/>
        </w:rPr>
        <w:t> </w:t>
      </w:r>
      <w:r>
        <w:rPr>
          <w:color w:val="333333"/>
        </w:rPr>
        <w:t>повышается</w:t>
      </w:r>
      <w:r>
        <w:rPr>
          <w:color w:val="333333"/>
          <w:spacing w:val="-5"/>
        </w:rPr>
        <w:t> </w:t>
      </w:r>
      <w:r>
        <w:rPr>
          <w:color w:val="333333"/>
        </w:rPr>
        <w:t>понимание</w:t>
      </w:r>
      <w:r>
        <w:rPr>
          <w:color w:val="333333"/>
          <w:spacing w:val="-1"/>
        </w:rPr>
        <w:t> </w:t>
      </w:r>
      <w:r>
        <w:rPr>
          <w:color w:val="333333"/>
        </w:rPr>
        <w:t>зависимости</w:t>
      </w:r>
      <w:r>
        <w:rPr>
          <w:color w:val="333333"/>
          <w:spacing w:val="-2"/>
        </w:rPr>
        <w:t> </w:t>
      </w:r>
      <w:r>
        <w:rPr>
          <w:color w:val="333333"/>
        </w:rPr>
        <w:t>между</w:t>
      </w:r>
    </w:p>
    <w:p>
      <w:pPr>
        <w:pStyle w:val="BodyText"/>
        <w:ind w:right="933"/>
      </w:pPr>
      <w:r>
        <w:rPr>
          <w:color w:val="333333"/>
        </w:rPr>
        <w:t>результатом своей деятельности, результатом деятельности партнера и</w:t>
      </w:r>
      <w:r>
        <w:rPr>
          <w:color w:val="333333"/>
          <w:spacing w:val="-67"/>
        </w:rPr>
        <w:t> </w:t>
      </w:r>
      <w:r>
        <w:rPr>
          <w:color w:val="333333"/>
        </w:rPr>
        <w:t>общим</w:t>
      </w:r>
      <w:r>
        <w:rPr>
          <w:color w:val="333333"/>
          <w:spacing w:val="-3"/>
        </w:rPr>
        <w:t> </w:t>
      </w:r>
      <w:r>
        <w:rPr>
          <w:color w:val="333333"/>
        </w:rPr>
        <w:t>итогом</w:t>
      </w:r>
      <w:r>
        <w:rPr>
          <w:color w:val="333333"/>
          <w:spacing w:val="-4"/>
        </w:rPr>
        <w:t> </w:t>
      </w:r>
      <w:r>
        <w:rPr>
          <w:color w:val="333333"/>
        </w:rPr>
        <w:t>работы.</w:t>
      </w:r>
    </w:p>
    <w:p>
      <w:pPr>
        <w:pStyle w:val="BodyText"/>
        <w:ind w:right="965" w:firstLine="707"/>
      </w:pPr>
      <w:r>
        <w:rPr>
          <w:color w:val="333333"/>
        </w:rPr>
        <w:t>Занятия хоровой деятельностью воспитывает культуру общения,</w:t>
      </w:r>
      <w:r>
        <w:rPr>
          <w:color w:val="333333"/>
          <w:spacing w:val="-67"/>
        </w:rPr>
        <w:t> </w:t>
      </w:r>
      <w:r>
        <w:rPr>
          <w:color w:val="333333"/>
        </w:rPr>
        <w:t>поведения,</w:t>
      </w:r>
      <w:r>
        <w:rPr>
          <w:color w:val="333333"/>
          <w:spacing w:val="-3"/>
        </w:rPr>
        <w:t> </w:t>
      </w:r>
      <w:r>
        <w:rPr>
          <w:color w:val="333333"/>
        </w:rPr>
        <w:t>коллективизма,</w:t>
      </w:r>
      <w:r>
        <w:rPr>
          <w:color w:val="333333"/>
          <w:spacing w:val="-3"/>
        </w:rPr>
        <w:t> </w:t>
      </w:r>
      <w:r>
        <w:rPr>
          <w:color w:val="333333"/>
        </w:rPr>
        <w:t>т.</w:t>
      </w:r>
      <w:r>
        <w:rPr>
          <w:color w:val="333333"/>
          <w:spacing w:val="-3"/>
        </w:rPr>
        <w:t> </w:t>
      </w:r>
      <w:r>
        <w:rPr>
          <w:color w:val="333333"/>
        </w:rPr>
        <w:t>е.</w:t>
      </w:r>
      <w:r>
        <w:rPr>
          <w:color w:val="333333"/>
          <w:spacing w:val="-2"/>
        </w:rPr>
        <w:t> </w:t>
      </w:r>
      <w:r>
        <w:rPr>
          <w:color w:val="333333"/>
        </w:rPr>
        <w:t>создает</w:t>
      </w:r>
      <w:r>
        <w:rPr>
          <w:color w:val="333333"/>
          <w:spacing w:val="-3"/>
        </w:rPr>
        <w:t> </w:t>
      </w:r>
      <w:r>
        <w:rPr>
          <w:color w:val="333333"/>
        </w:rPr>
        <w:t>условия и</w:t>
      </w:r>
      <w:r>
        <w:rPr>
          <w:color w:val="333333"/>
          <w:spacing w:val="-5"/>
        </w:rPr>
        <w:t> </w:t>
      </w:r>
      <w:r>
        <w:rPr>
          <w:color w:val="333333"/>
        </w:rPr>
        <w:t>для</w:t>
      </w:r>
      <w:r>
        <w:rPr>
          <w:color w:val="333333"/>
          <w:spacing w:val="-1"/>
        </w:rPr>
        <w:t> </w:t>
      </w:r>
      <w:r>
        <w:rPr>
          <w:color w:val="333333"/>
        </w:rPr>
        <w:t>формирования</w:t>
      </w:r>
    </w:p>
    <w:p>
      <w:pPr>
        <w:pStyle w:val="BodyText"/>
        <w:ind w:right="211"/>
      </w:pPr>
      <w:r>
        <w:rPr>
          <w:color w:val="333333"/>
        </w:rPr>
        <w:t>нравственных качеств личности ребенка. Пение развивает коммуникативные</w:t>
      </w:r>
      <w:r>
        <w:rPr>
          <w:color w:val="333333"/>
          <w:spacing w:val="-67"/>
        </w:rPr>
        <w:t> </w:t>
      </w:r>
      <w:r>
        <w:rPr>
          <w:color w:val="333333"/>
        </w:rPr>
        <w:t>способности</w:t>
      </w:r>
      <w:r>
        <w:rPr>
          <w:color w:val="333333"/>
          <w:spacing w:val="-1"/>
        </w:rPr>
        <w:t> </w:t>
      </w:r>
      <w:r>
        <w:rPr>
          <w:color w:val="333333"/>
        </w:rPr>
        <w:t>ребенка,</w:t>
      </w:r>
      <w:r>
        <w:rPr>
          <w:color w:val="333333"/>
          <w:spacing w:val="-2"/>
        </w:rPr>
        <w:t> </w:t>
      </w:r>
      <w:r>
        <w:rPr>
          <w:color w:val="333333"/>
        </w:rPr>
        <w:t>оказывает</w:t>
      </w:r>
      <w:r>
        <w:rPr>
          <w:color w:val="333333"/>
          <w:spacing w:val="-3"/>
        </w:rPr>
        <w:t> </w:t>
      </w:r>
      <w:r>
        <w:rPr>
          <w:color w:val="333333"/>
        </w:rPr>
        <w:t>положительное</w:t>
      </w:r>
      <w:r>
        <w:rPr>
          <w:color w:val="333333"/>
          <w:spacing w:val="-1"/>
        </w:rPr>
        <w:t> </w:t>
      </w:r>
      <w:r>
        <w:rPr>
          <w:color w:val="333333"/>
        </w:rPr>
        <w:t>воздействие</w:t>
      </w:r>
      <w:r>
        <w:rPr>
          <w:color w:val="333333"/>
          <w:spacing w:val="-3"/>
        </w:rPr>
        <w:t> </w:t>
      </w:r>
      <w:r>
        <w:rPr>
          <w:color w:val="333333"/>
        </w:rPr>
        <w:t>на</w:t>
      </w:r>
      <w:r>
        <w:rPr>
          <w:color w:val="333333"/>
          <w:spacing w:val="-1"/>
        </w:rPr>
        <w:t> </w:t>
      </w:r>
      <w:r>
        <w:rPr>
          <w:color w:val="333333"/>
        </w:rPr>
        <w:t>его</w:t>
      </w:r>
    </w:p>
    <w:p>
      <w:pPr>
        <w:pStyle w:val="BodyText"/>
        <w:spacing w:line="322" w:lineRule="exact"/>
      </w:pPr>
      <w:r>
        <w:rPr>
          <w:color w:val="333333"/>
        </w:rPr>
        <w:t>психофизическое</w:t>
      </w:r>
      <w:r>
        <w:rPr>
          <w:color w:val="333333"/>
          <w:spacing w:val="-4"/>
        </w:rPr>
        <w:t> </w:t>
      </w:r>
      <w:r>
        <w:rPr>
          <w:color w:val="333333"/>
        </w:rPr>
        <w:t>состояние,</w:t>
      </w:r>
      <w:r>
        <w:rPr>
          <w:color w:val="333333"/>
          <w:spacing w:val="-4"/>
        </w:rPr>
        <w:t> </w:t>
      </w:r>
      <w:r>
        <w:rPr>
          <w:color w:val="333333"/>
        </w:rPr>
        <w:t>освобождая</w:t>
      </w:r>
      <w:r>
        <w:rPr>
          <w:color w:val="333333"/>
          <w:spacing w:val="-4"/>
        </w:rPr>
        <w:t> </w:t>
      </w:r>
      <w:r>
        <w:rPr>
          <w:color w:val="333333"/>
        </w:rPr>
        <w:t>его</w:t>
      </w:r>
      <w:r>
        <w:rPr>
          <w:color w:val="333333"/>
          <w:spacing w:val="-5"/>
        </w:rPr>
        <w:t> </w:t>
      </w:r>
      <w:r>
        <w:rPr>
          <w:color w:val="333333"/>
        </w:rPr>
        <w:t>от</w:t>
      </w:r>
      <w:r>
        <w:rPr>
          <w:color w:val="333333"/>
          <w:spacing w:val="-4"/>
        </w:rPr>
        <w:t> </w:t>
      </w:r>
      <w:r>
        <w:rPr>
          <w:color w:val="333333"/>
        </w:rPr>
        <w:t>внутреннего</w:t>
      </w:r>
      <w:r>
        <w:rPr>
          <w:color w:val="333333"/>
          <w:spacing w:val="-3"/>
        </w:rPr>
        <w:t> </w:t>
      </w:r>
      <w:r>
        <w:rPr>
          <w:color w:val="333333"/>
        </w:rPr>
        <w:t>напряжения.</w:t>
      </w:r>
    </w:p>
    <w:p>
      <w:pPr>
        <w:pStyle w:val="BodyText"/>
        <w:ind w:right="1637"/>
      </w:pPr>
      <w:r>
        <w:rPr>
          <w:color w:val="333333"/>
        </w:rPr>
        <w:t>Через пение у детей закрепляется интерес к музыке, развиваются</w:t>
      </w:r>
      <w:r>
        <w:rPr>
          <w:color w:val="333333"/>
          <w:spacing w:val="-67"/>
        </w:rPr>
        <w:t> </w:t>
      </w:r>
      <w:r>
        <w:rPr>
          <w:color w:val="333333"/>
        </w:rPr>
        <w:t>музыкальные</w:t>
      </w:r>
      <w:r>
        <w:rPr>
          <w:color w:val="333333"/>
          <w:spacing w:val="-1"/>
        </w:rPr>
        <w:t> </w:t>
      </w:r>
      <w:r>
        <w:rPr>
          <w:color w:val="333333"/>
        </w:rPr>
        <w:t>способности.</w:t>
      </w:r>
    </w:p>
    <w:p>
      <w:pPr>
        <w:pStyle w:val="Heading1"/>
        <w:ind w:left="171"/>
      </w:pPr>
      <w:r>
        <w:rPr>
          <w:color w:val="2E5395"/>
        </w:rPr>
        <w:t>«Музыкально-ритмические</w:t>
      </w:r>
      <w:r>
        <w:rPr>
          <w:color w:val="2E5395"/>
          <w:spacing w:val="-6"/>
        </w:rPr>
        <w:t> </w:t>
      </w:r>
      <w:r>
        <w:rPr>
          <w:color w:val="2E5395"/>
        </w:rPr>
        <w:t>движения»</w:t>
      </w:r>
    </w:p>
    <w:p>
      <w:pPr>
        <w:pStyle w:val="BodyText"/>
        <w:spacing w:before="151"/>
        <w:ind w:right="378"/>
      </w:pPr>
      <w:r>
        <w:rPr>
          <w:color w:val="333333"/>
        </w:rPr>
        <w:t>Основное место в музыкально-ритмических движениях занимают игры.Что</w:t>
      </w:r>
      <w:r>
        <w:rPr>
          <w:color w:val="333333"/>
          <w:spacing w:val="-67"/>
        </w:rPr>
        <w:t> </w:t>
      </w:r>
      <w:r>
        <w:rPr>
          <w:color w:val="333333"/>
        </w:rPr>
        <w:t>такое</w:t>
      </w:r>
      <w:r>
        <w:rPr>
          <w:color w:val="333333"/>
          <w:spacing w:val="-2"/>
        </w:rPr>
        <w:t> </w:t>
      </w:r>
      <w:r>
        <w:rPr>
          <w:color w:val="333333"/>
        </w:rPr>
        <w:t>«Музыкальная</w:t>
      </w:r>
      <w:r>
        <w:rPr>
          <w:color w:val="333333"/>
          <w:spacing w:val="-2"/>
        </w:rPr>
        <w:t> </w:t>
      </w:r>
      <w:r>
        <w:rPr>
          <w:color w:val="333333"/>
        </w:rPr>
        <w:t>игра»?</w:t>
      </w:r>
      <w:r>
        <w:rPr>
          <w:color w:val="333333"/>
          <w:spacing w:val="1"/>
        </w:rPr>
        <w:t> </w:t>
      </w:r>
      <w:r>
        <w:rPr>
          <w:color w:val="333333"/>
        </w:rPr>
        <w:t>Это</w:t>
      </w:r>
      <w:r>
        <w:rPr>
          <w:color w:val="333333"/>
          <w:spacing w:val="-2"/>
        </w:rPr>
        <w:t> </w:t>
      </w:r>
      <w:r>
        <w:rPr>
          <w:color w:val="333333"/>
        </w:rPr>
        <w:t>активная</w:t>
      </w:r>
      <w:r>
        <w:rPr>
          <w:color w:val="333333"/>
          <w:spacing w:val="-1"/>
        </w:rPr>
        <w:t> </w:t>
      </w:r>
      <w:r>
        <w:rPr>
          <w:color w:val="333333"/>
        </w:rPr>
        <w:t>деятельность,</w:t>
      </w:r>
      <w:r>
        <w:rPr>
          <w:color w:val="333333"/>
          <w:spacing w:val="-3"/>
        </w:rPr>
        <w:t> </w:t>
      </w:r>
      <w:r>
        <w:rPr>
          <w:color w:val="333333"/>
        </w:rPr>
        <w:t>направленная</w:t>
      </w:r>
    </w:p>
    <w:p>
      <w:pPr>
        <w:pStyle w:val="BodyText"/>
        <w:ind w:right="207"/>
      </w:pPr>
      <w:r>
        <w:rPr>
          <w:color w:val="333333"/>
        </w:rPr>
        <w:t>навыполнение музыкально-ритмических задач. Она вызывает у детей</w:t>
      </w:r>
      <w:r>
        <w:rPr>
          <w:color w:val="333333"/>
          <w:spacing w:val="1"/>
        </w:rPr>
        <w:t> </w:t>
      </w:r>
      <w:r>
        <w:rPr>
          <w:color w:val="333333"/>
        </w:rPr>
        <w:t>веселое, бодрое настроение, влияет на активность процесса развития</w:t>
      </w:r>
      <w:r>
        <w:rPr>
          <w:color w:val="333333"/>
          <w:spacing w:val="1"/>
        </w:rPr>
        <w:t> </w:t>
      </w:r>
      <w:r>
        <w:rPr>
          <w:color w:val="333333"/>
        </w:rPr>
        <w:t>движений, формирует музыкальные способности. Играя, ребенок</w:t>
      </w:r>
      <w:r>
        <w:rPr>
          <w:color w:val="333333"/>
          <w:spacing w:val="1"/>
        </w:rPr>
        <w:t> </w:t>
      </w:r>
      <w:r>
        <w:rPr>
          <w:color w:val="333333"/>
        </w:rPr>
        <w:t>упражняется</w:t>
      </w:r>
      <w:r>
        <w:rPr>
          <w:color w:val="333333"/>
          <w:spacing w:val="-2"/>
        </w:rPr>
        <w:t> </w:t>
      </w:r>
      <w:r>
        <w:rPr>
          <w:color w:val="333333"/>
        </w:rPr>
        <w:t>в</w:t>
      </w:r>
      <w:r>
        <w:rPr>
          <w:color w:val="333333"/>
          <w:spacing w:val="-4"/>
        </w:rPr>
        <w:t> </w:t>
      </w:r>
      <w:r>
        <w:rPr>
          <w:color w:val="333333"/>
        </w:rPr>
        <w:t>движении,</w:t>
      </w:r>
      <w:r>
        <w:rPr>
          <w:color w:val="333333"/>
          <w:spacing w:val="-2"/>
        </w:rPr>
        <w:t> </w:t>
      </w:r>
      <w:r>
        <w:rPr>
          <w:color w:val="333333"/>
        </w:rPr>
        <w:t>осваивает</w:t>
      </w:r>
      <w:r>
        <w:rPr>
          <w:color w:val="333333"/>
          <w:spacing w:val="-6"/>
        </w:rPr>
        <w:t> </w:t>
      </w:r>
      <w:r>
        <w:rPr>
          <w:color w:val="333333"/>
        </w:rPr>
        <w:t>его,</w:t>
      </w:r>
      <w:r>
        <w:rPr>
          <w:color w:val="333333"/>
          <w:spacing w:val="-4"/>
        </w:rPr>
        <w:t> </w:t>
      </w:r>
      <w:r>
        <w:rPr>
          <w:color w:val="333333"/>
        </w:rPr>
        <w:t>в</w:t>
      </w:r>
      <w:r>
        <w:rPr>
          <w:color w:val="333333"/>
          <w:spacing w:val="-3"/>
        </w:rPr>
        <w:t> </w:t>
      </w:r>
      <w:r>
        <w:rPr>
          <w:color w:val="333333"/>
        </w:rPr>
        <w:t>процессе</w:t>
      </w:r>
      <w:r>
        <w:rPr>
          <w:color w:val="333333"/>
          <w:spacing w:val="-1"/>
        </w:rPr>
        <w:t> </w:t>
      </w:r>
      <w:r>
        <w:rPr>
          <w:color w:val="333333"/>
        </w:rPr>
        <w:t>игры</w:t>
      </w:r>
      <w:r>
        <w:rPr>
          <w:color w:val="333333"/>
          <w:spacing w:val="-2"/>
        </w:rPr>
        <w:t> </w:t>
      </w:r>
      <w:r>
        <w:rPr>
          <w:color w:val="333333"/>
        </w:rPr>
        <w:t>развиваются</w:t>
      </w:r>
    </w:p>
    <w:p>
      <w:pPr>
        <w:pStyle w:val="BodyText"/>
        <w:spacing w:before="1"/>
        <w:ind w:right="260"/>
      </w:pPr>
      <w:r>
        <w:rPr>
          <w:color w:val="333333"/>
        </w:rPr>
        <w:t>положительные качества личности ребенка, через игру он познаёт жизнь.</w:t>
      </w:r>
      <w:r>
        <w:rPr>
          <w:color w:val="333333"/>
          <w:spacing w:val="1"/>
        </w:rPr>
        <w:t> </w:t>
      </w:r>
      <w:r>
        <w:rPr>
          <w:color w:val="333333"/>
        </w:rPr>
        <w:t>Здесь включены танцевальные движения, творческие задания, танцевальные</w:t>
      </w:r>
      <w:r>
        <w:rPr>
          <w:color w:val="333333"/>
          <w:spacing w:val="-67"/>
        </w:rPr>
        <w:t> </w:t>
      </w:r>
      <w:r>
        <w:rPr>
          <w:color w:val="333333"/>
        </w:rPr>
        <w:t>композиции, хороводы, задания на построение и перестроение. В этой части</w:t>
      </w:r>
      <w:r>
        <w:rPr>
          <w:color w:val="333333"/>
          <w:spacing w:val="-67"/>
        </w:rPr>
        <w:t> </w:t>
      </w:r>
      <w:r>
        <w:rPr>
          <w:color w:val="333333"/>
        </w:rPr>
        <w:t>задания</w:t>
      </w:r>
      <w:r>
        <w:rPr>
          <w:color w:val="333333"/>
          <w:spacing w:val="-4"/>
        </w:rPr>
        <w:t> </w:t>
      </w:r>
      <w:r>
        <w:rPr>
          <w:color w:val="333333"/>
        </w:rPr>
        <w:t>дети</w:t>
      </w:r>
      <w:r>
        <w:rPr>
          <w:color w:val="333333"/>
          <w:spacing w:val="-1"/>
        </w:rPr>
        <w:t> </w:t>
      </w:r>
      <w:r>
        <w:rPr>
          <w:color w:val="333333"/>
        </w:rPr>
        <w:t>самостоятельно могут</w:t>
      </w:r>
      <w:r>
        <w:rPr>
          <w:color w:val="333333"/>
          <w:spacing w:val="-1"/>
        </w:rPr>
        <w:t> </w:t>
      </w:r>
      <w:r>
        <w:rPr>
          <w:color w:val="333333"/>
        </w:rPr>
        <w:t>создавать</w:t>
      </w:r>
      <w:r>
        <w:rPr>
          <w:color w:val="333333"/>
          <w:spacing w:val="-3"/>
        </w:rPr>
        <w:t> </w:t>
      </w:r>
      <w:r>
        <w:rPr>
          <w:color w:val="333333"/>
        </w:rPr>
        <w:t>музыкальные</w:t>
      </w:r>
      <w:r>
        <w:rPr>
          <w:color w:val="333333"/>
          <w:spacing w:val="-4"/>
        </w:rPr>
        <w:t> </w:t>
      </w:r>
      <w:r>
        <w:rPr>
          <w:color w:val="333333"/>
        </w:rPr>
        <w:t>образы.</w:t>
      </w:r>
    </w:p>
    <w:p>
      <w:pPr>
        <w:pStyle w:val="BodyText"/>
        <w:ind w:right="328" w:firstLine="707"/>
      </w:pPr>
      <w:r>
        <w:rPr>
          <w:color w:val="333333"/>
        </w:rPr>
        <w:t>Так же в этом разделе делается акцент на привитие навыков культуры</w:t>
      </w:r>
      <w:r>
        <w:rPr>
          <w:color w:val="333333"/>
          <w:spacing w:val="-67"/>
        </w:rPr>
        <w:t> </w:t>
      </w:r>
      <w:r>
        <w:rPr>
          <w:color w:val="333333"/>
        </w:rPr>
        <w:t>поведения: мальчикам — умения пригласить девочку на танец и проводить</w:t>
      </w:r>
      <w:r>
        <w:rPr>
          <w:color w:val="333333"/>
          <w:spacing w:val="1"/>
        </w:rPr>
        <w:t> </w:t>
      </w:r>
      <w:r>
        <w:rPr>
          <w:color w:val="333333"/>
        </w:rPr>
        <w:t>на место по его окончании; девочкам — умение принять приглашение или</w:t>
      </w:r>
      <w:r>
        <w:rPr>
          <w:color w:val="333333"/>
          <w:spacing w:val="1"/>
        </w:rPr>
        <w:t> </w:t>
      </w:r>
      <w:r>
        <w:rPr>
          <w:color w:val="333333"/>
        </w:rPr>
        <w:t>отказать,</w:t>
      </w:r>
      <w:r>
        <w:rPr>
          <w:color w:val="333333"/>
          <w:spacing w:val="-2"/>
        </w:rPr>
        <w:t> </w:t>
      </w:r>
      <w:r>
        <w:rPr>
          <w:color w:val="333333"/>
        </w:rPr>
        <w:t>не обидев</w:t>
      </w:r>
      <w:r>
        <w:rPr>
          <w:color w:val="333333"/>
          <w:spacing w:val="-4"/>
        </w:rPr>
        <w:t> </w:t>
      </w:r>
      <w:r>
        <w:rPr>
          <w:color w:val="333333"/>
        </w:rPr>
        <w:t>партнера.</w:t>
      </w:r>
    </w:p>
    <w:p>
      <w:pPr>
        <w:pStyle w:val="BodyText"/>
        <w:ind w:right="151" w:firstLine="777"/>
        <w:jc w:val="both"/>
      </w:pPr>
      <w:r>
        <w:rPr>
          <w:color w:val="333333"/>
        </w:rPr>
        <w:t>Меняется и характер отношения к сверстнику - он воспринимается как</w:t>
      </w:r>
      <w:r>
        <w:rPr>
          <w:color w:val="333333"/>
          <w:spacing w:val="-67"/>
        </w:rPr>
        <w:t> </w:t>
      </w:r>
      <w:r>
        <w:rPr>
          <w:color w:val="333333"/>
        </w:rPr>
        <w:t>партнер по совместной деятельности, т.е. как равный. Обогащая музыкально-</w:t>
      </w:r>
      <w:r>
        <w:rPr>
          <w:color w:val="333333"/>
          <w:spacing w:val="-67"/>
        </w:rPr>
        <w:t> </w:t>
      </w:r>
      <w:r>
        <w:rPr>
          <w:color w:val="333333"/>
        </w:rPr>
        <w:t>слуховые</w:t>
      </w:r>
      <w:r>
        <w:rPr>
          <w:color w:val="333333"/>
          <w:spacing w:val="-1"/>
        </w:rPr>
        <w:t> </w:t>
      </w:r>
      <w:r>
        <w:rPr>
          <w:color w:val="333333"/>
        </w:rPr>
        <w:t>навыки,</w:t>
      </w:r>
      <w:r>
        <w:rPr>
          <w:color w:val="333333"/>
          <w:spacing w:val="-2"/>
        </w:rPr>
        <w:t> </w:t>
      </w:r>
      <w:r>
        <w:rPr>
          <w:color w:val="333333"/>
        </w:rPr>
        <w:t>дети</w:t>
      </w:r>
      <w:r>
        <w:rPr>
          <w:color w:val="333333"/>
          <w:spacing w:val="-1"/>
        </w:rPr>
        <w:t> </w:t>
      </w:r>
      <w:r>
        <w:rPr>
          <w:color w:val="333333"/>
        </w:rPr>
        <w:t>учатся</w:t>
      </w:r>
      <w:r>
        <w:rPr>
          <w:color w:val="333333"/>
          <w:spacing w:val="-1"/>
        </w:rPr>
        <w:t> </w:t>
      </w:r>
      <w:r>
        <w:rPr>
          <w:color w:val="333333"/>
        </w:rPr>
        <w:t>понимать,</w:t>
      </w:r>
      <w:r>
        <w:rPr>
          <w:color w:val="333333"/>
          <w:spacing w:val="-2"/>
        </w:rPr>
        <w:t> </w:t>
      </w:r>
      <w:r>
        <w:rPr>
          <w:color w:val="333333"/>
        </w:rPr>
        <w:t>что движения,</w:t>
      </w:r>
      <w:r>
        <w:rPr>
          <w:color w:val="333333"/>
          <w:spacing w:val="-1"/>
        </w:rPr>
        <w:t> </w:t>
      </w:r>
      <w:r>
        <w:rPr>
          <w:color w:val="333333"/>
        </w:rPr>
        <w:t>жесты, мимика,</w:t>
      </w:r>
    </w:p>
    <w:p>
      <w:pPr>
        <w:pStyle w:val="BodyText"/>
        <w:ind w:right="125"/>
        <w:jc w:val="both"/>
      </w:pPr>
      <w:r>
        <w:rPr>
          <w:color w:val="333333"/>
        </w:rPr>
        <w:t>пантомимика имеют свой смысл. С их помощью можно выразить настроение,</w:t>
      </w:r>
      <w:r>
        <w:rPr>
          <w:color w:val="333333"/>
          <w:spacing w:val="-67"/>
        </w:rPr>
        <w:t> </w:t>
      </w:r>
      <w:r>
        <w:rPr>
          <w:color w:val="333333"/>
        </w:rPr>
        <w:t>отношение к другому человеку, можно рассказать целую историю, не издавая</w:t>
      </w:r>
      <w:r>
        <w:rPr>
          <w:color w:val="333333"/>
          <w:spacing w:val="-67"/>
        </w:rPr>
        <w:t> </w:t>
      </w:r>
      <w:r>
        <w:rPr>
          <w:color w:val="333333"/>
        </w:rPr>
        <w:t>не</w:t>
      </w:r>
      <w:r>
        <w:rPr>
          <w:color w:val="333333"/>
          <w:spacing w:val="-1"/>
        </w:rPr>
        <w:t> </w:t>
      </w:r>
      <w:r>
        <w:rPr>
          <w:color w:val="333333"/>
        </w:rPr>
        <w:t>звука.</w:t>
      </w:r>
    </w:p>
    <w:p>
      <w:pPr>
        <w:pStyle w:val="Heading1"/>
        <w:ind w:left="171"/>
        <w:jc w:val="both"/>
      </w:pPr>
      <w:r>
        <w:rPr>
          <w:color w:val="333333"/>
        </w:rPr>
        <w:t>Эффективно</w:t>
      </w:r>
      <w:r>
        <w:rPr>
          <w:color w:val="333333"/>
          <w:spacing w:val="-2"/>
        </w:rPr>
        <w:t> </w:t>
      </w:r>
      <w:r>
        <w:rPr>
          <w:color w:val="333333"/>
        </w:rPr>
        <w:t>реализуются</w:t>
      </w:r>
      <w:r>
        <w:rPr>
          <w:color w:val="333333"/>
          <w:spacing w:val="-3"/>
        </w:rPr>
        <w:t> </w:t>
      </w:r>
      <w:r>
        <w:rPr>
          <w:color w:val="333333"/>
        </w:rPr>
        <w:t>следующие</w:t>
      </w:r>
      <w:r>
        <w:rPr>
          <w:color w:val="333333"/>
          <w:spacing w:val="-2"/>
        </w:rPr>
        <w:t> </w:t>
      </w:r>
      <w:r>
        <w:rPr>
          <w:color w:val="333333"/>
        </w:rPr>
        <w:t>задачи: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0" w:lineRule="auto" w:before="150" w:after="0"/>
        <w:ind w:left="102" w:right="349" w:firstLine="0"/>
        <w:jc w:val="both"/>
        <w:rPr>
          <w:sz w:val="28"/>
        </w:rPr>
      </w:pPr>
      <w:r>
        <w:rPr>
          <w:color w:val="333333"/>
          <w:sz w:val="28"/>
        </w:rPr>
        <w:t>Развитие динамической стороны общения: лёгкости вступления в контакт,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инициативность,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готовности к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общению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со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сверстниками.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2" w:lineRule="auto" w:before="74" w:after="0"/>
        <w:ind w:left="102" w:right="1854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538176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2488" cy="1008400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8" cy="1008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8"/>
        </w:rPr>
        <w:t>Развитие эмпатии, сочувствия к партнеру, эмоциональности и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выразительности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невербальных средств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общения.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322" w:lineRule="exact" w:before="145" w:after="0"/>
        <w:ind w:left="270" w:right="0" w:hanging="169"/>
        <w:jc w:val="left"/>
        <w:rPr>
          <w:sz w:val="28"/>
        </w:rPr>
      </w:pPr>
      <w:r>
        <w:rPr>
          <w:color w:val="333333"/>
          <w:sz w:val="28"/>
        </w:rPr>
        <w:t>Развитие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позитивного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самоощущения,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что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связано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с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состоянием</w:t>
      </w:r>
    </w:p>
    <w:p>
      <w:pPr>
        <w:pStyle w:val="BodyText"/>
        <w:spacing w:line="242" w:lineRule="auto"/>
        <w:ind w:right="118"/>
      </w:pPr>
      <w:r>
        <w:rPr>
          <w:color w:val="333333"/>
        </w:rPr>
        <w:t>раскрепощённости, ощущением собственного эмоционального благополучия,</w:t>
      </w:r>
      <w:r>
        <w:rPr>
          <w:color w:val="333333"/>
          <w:spacing w:val="-68"/>
        </w:rPr>
        <w:t> </w:t>
      </w:r>
      <w:r>
        <w:rPr>
          <w:color w:val="333333"/>
        </w:rPr>
        <w:t>своей</w:t>
      </w:r>
      <w:r>
        <w:rPr>
          <w:color w:val="333333"/>
          <w:spacing w:val="-2"/>
        </w:rPr>
        <w:t> </w:t>
      </w:r>
      <w:r>
        <w:rPr>
          <w:color w:val="333333"/>
        </w:rPr>
        <w:t>значимости</w:t>
      </w:r>
      <w:r>
        <w:rPr>
          <w:color w:val="333333"/>
          <w:spacing w:val="-2"/>
        </w:rPr>
        <w:t> </w:t>
      </w:r>
      <w:r>
        <w:rPr>
          <w:color w:val="333333"/>
        </w:rPr>
        <w:t>в</w:t>
      </w:r>
      <w:r>
        <w:rPr>
          <w:color w:val="333333"/>
          <w:spacing w:val="-2"/>
        </w:rPr>
        <w:t> </w:t>
      </w:r>
      <w:r>
        <w:rPr>
          <w:color w:val="333333"/>
        </w:rPr>
        <w:t>детском</w:t>
      </w:r>
      <w:r>
        <w:rPr>
          <w:color w:val="333333"/>
          <w:spacing w:val="-2"/>
        </w:rPr>
        <w:t> </w:t>
      </w:r>
      <w:r>
        <w:rPr>
          <w:color w:val="333333"/>
        </w:rPr>
        <w:t>коллективе,</w:t>
      </w:r>
      <w:r>
        <w:rPr>
          <w:color w:val="333333"/>
          <w:spacing w:val="-5"/>
        </w:rPr>
        <w:t> </w:t>
      </w:r>
      <w:r>
        <w:rPr>
          <w:color w:val="333333"/>
        </w:rPr>
        <w:t>сформированной</w:t>
      </w:r>
      <w:r>
        <w:rPr>
          <w:color w:val="333333"/>
          <w:spacing w:val="-5"/>
        </w:rPr>
        <w:t> </w:t>
      </w:r>
      <w:r>
        <w:rPr>
          <w:color w:val="333333"/>
        </w:rPr>
        <w:t>положительной</w:t>
      </w:r>
    </w:p>
    <w:p>
      <w:pPr>
        <w:pStyle w:val="BodyText"/>
        <w:spacing w:line="317" w:lineRule="exact"/>
      </w:pPr>
      <w:r>
        <w:rPr>
          <w:color w:val="333333"/>
        </w:rPr>
        <w:t>самооценки.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40" w:lineRule="auto" w:before="148" w:after="0"/>
        <w:ind w:left="270" w:right="0" w:hanging="169"/>
        <w:jc w:val="left"/>
        <w:rPr>
          <w:sz w:val="28"/>
        </w:rPr>
      </w:pPr>
      <w:r>
        <w:rPr>
          <w:color w:val="333333"/>
          <w:sz w:val="28"/>
        </w:rPr>
        <w:t>Уверенность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себе.</w:t>
      </w:r>
    </w:p>
    <w:p>
      <w:pPr>
        <w:pStyle w:val="BodyText"/>
        <w:spacing w:before="151"/>
        <w:ind w:right="111"/>
      </w:pPr>
      <w:r>
        <w:rPr>
          <w:color w:val="333333"/>
        </w:rPr>
        <w:t>Этот момент является весьма существенным, поскольку он снимает механизм</w:t>
      </w:r>
      <w:r>
        <w:rPr>
          <w:color w:val="333333"/>
          <w:spacing w:val="-67"/>
        </w:rPr>
        <w:t> </w:t>
      </w:r>
      <w:r>
        <w:rPr>
          <w:color w:val="333333"/>
        </w:rPr>
        <w:t>оценивания, раскрепощает ребенка и наделяет смыслом сам процесс участия.</w:t>
      </w:r>
      <w:r>
        <w:rPr>
          <w:color w:val="333333"/>
          <w:spacing w:val="-67"/>
        </w:rPr>
        <w:t> </w:t>
      </w:r>
      <w:r>
        <w:rPr>
          <w:color w:val="333333"/>
        </w:rPr>
        <w:t>Музыкально-ритмические движения чрезвычайно важны для формирования</w:t>
      </w:r>
      <w:r>
        <w:rPr>
          <w:color w:val="333333"/>
          <w:spacing w:val="1"/>
        </w:rPr>
        <w:t> </w:t>
      </w:r>
      <w:r>
        <w:rPr>
          <w:color w:val="333333"/>
        </w:rPr>
        <w:t>положительных</w:t>
      </w:r>
      <w:r>
        <w:rPr>
          <w:color w:val="333333"/>
          <w:spacing w:val="-1"/>
        </w:rPr>
        <w:t> </w:t>
      </w:r>
      <w:r>
        <w:rPr>
          <w:color w:val="333333"/>
        </w:rPr>
        <w:t>черт</w:t>
      </w:r>
      <w:r>
        <w:rPr>
          <w:color w:val="333333"/>
          <w:spacing w:val="-3"/>
        </w:rPr>
        <w:t> </w:t>
      </w:r>
      <w:r>
        <w:rPr>
          <w:color w:val="333333"/>
        </w:rPr>
        <w:t>характера,</w:t>
      </w:r>
      <w:r>
        <w:rPr>
          <w:color w:val="333333"/>
          <w:spacing w:val="-3"/>
        </w:rPr>
        <w:t> </w:t>
      </w:r>
      <w:r>
        <w:rPr>
          <w:color w:val="333333"/>
        </w:rPr>
        <w:t>эмоционально-волевых</w:t>
      </w:r>
      <w:r>
        <w:rPr>
          <w:color w:val="333333"/>
          <w:spacing w:val="-4"/>
        </w:rPr>
        <w:t> </w:t>
      </w:r>
      <w:r>
        <w:rPr>
          <w:color w:val="333333"/>
        </w:rPr>
        <w:t>качеств</w:t>
      </w:r>
      <w:r>
        <w:rPr>
          <w:color w:val="333333"/>
          <w:spacing w:val="-3"/>
        </w:rPr>
        <w:t> </w:t>
      </w:r>
      <w:r>
        <w:rPr>
          <w:color w:val="333333"/>
        </w:rPr>
        <w:t>личности.</w:t>
      </w:r>
    </w:p>
    <w:p>
      <w:pPr>
        <w:pStyle w:val="BodyText"/>
        <w:spacing w:before="1"/>
      </w:pPr>
      <w:r>
        <w:rPr>
          <w:color w:val="333333"/>
        </w:rPr>
        <w:t>Ритмические</w:t>
      </w:r>
      <w:r>
        <w:rPr>
          <w:color w:val="333333"/>
          <w:spacing w:val="-6"/>
        </w:rPr>
        <w:t> </w:t>
      </w:r>
      <w:r>
        <w:rPr>
          <w:color w:val="333333"/>
        </w:rPr>
        <w:t>движения</w:t>
      </w:r>
      <w:r>
        <w:rPr>
          <w:color w:val="333333"/>
          <w:spacing w:val="-3"/>
        </w:rPr>
        <w:t> </w:t>
      </w:r>
      <w:r>
        <w:rPr>
          <w:color w:val="333333"/>
        </w:rPr>
        <w:t>заставляют</w:t>
      </w:r>
      <w:r>
        <w:rPr>
          <w:color w:val="333333"/>
          <w:spacing w:val="-4"/>
        </w:rPr>
        <w:t> </w:t>
      </w:r>
      <w:r>
        <w:rPr>
          <w:color w:val="333333"/>
        </w:rPr>
        <w:t>детей</w:t>
      </w:r>
      <w:r>
        <w:rPr>
          <w:color w:val="333333"/>
          <w:spacing w:val="-3"/>
        </w:rPr>
        <w:t> </w:t>
      </w:r>
      <w:r>
        <w:rPr>
          <w:color w:val="333333"/>
        </w:rPr>
        <w:t>переживать</w:t>
      </w:r>
      <w:r>
        <w:rPr>
          <w:color w:val="333333"/>
          <w:spacing w:val="-5"/>
        </w:rPr>
        <w:t> </w:t>
      </w:r>
      <w:r>
        <w:rPr>
          <w:color w:val="333333"/>
        </w:rPr>
        <w:t>выраженное</w:t>
      </w:r>
      <w:r>
        <w:rPr>
          <w:color w:val="333333"/>
          <w:spacing w:val="-2"/>
        </w:rPr>
        <w:t> </w:t>
      </w:r>
      <w:r>
        <w:rPr>
          <w:color w:val="333333"/>
        </w:rPr>
        <w:t>в</w:t>
      </w:r>
      <w:r>
        <w:rPr>
          <w:color w:val="333333"/>
          <w:spacing w:val="-4"/>
        </w:rPr>
        <w:t> </w:t>
      </w:r>
      <w:r>
        <w:rPr>
          <w:color w:val="333333"/>
        </w:rPr>
        <w:t>музыке.</w:t>
      </w:r>
    </w:p>
    <w:p>
      <w:pPr>
        <w:pStyle w:val="BodyText"/>
        <w:ind w:right="638"/>
      </w:pPr>
      <w:r>
        <w:rPr>
          <w:color w:val="333333"/>
        </w:rPr>
        <w:t>Это, в свою очередь, оказывает влияние на качество исполнения. Радуясь</w:t>
      </w:r>
      <w:r>
        <w:rPr>
          <w:color w:val="333333"/>
          <w:spacing w:val="-67"/>
        </w:rPr>
        <w:t> </w:t>
      </w:r>
      <w:r>
        <w:rPr>
          <w:color w:val="333333"/>
        </w:rPr>
        <w:t>музыке, ощущая красоту своих движений, ребёнок эмоционально</w:t>
      </w:r>
      <w:r>
        <w:rPr>
          <w:color w:val="333333"/>
          <w:spacing w:val="1"/>
        </w:rPr>
        <w:t> </w:t>
      </w:r>
      <w:r>
        <w:rPr>
          <w:color w:val="333333"/>
        </w:rPr>
        <w:t>обогащается,</w:t>
      </w:r>
      <w:r>
        <w:rPr>
          <w:color w:val="333333"/>
          <w:spacing w:val="-5"/>
        </w:rPr>
        <w:t> </w:t>
      </w:r>
      <w:r>
        <w:rPr>
          <w:color w:val="333333"/>
        </w:rPr>
        <w:t>испытывает</w:t>
      </w:r>
      <w:r>
        <w:rPr>
          <w:color w:val="333333"/>
          <w:spacing w:val="-4"/>
        </w:rPr>
        <w:t> </w:t>
      </w:r>
      <w:r>
        <w:rPr>
          <w:color w:val="333333"/>
        </w:rPr>
        <w:t>подъём</w:t>
      </w:r>
      <w:r>
        <w:rPr>
          <w:color w:val="333333"/>
          <w:spacing w:val="-2"/>
        </w:rPr>
        <w:t> </w:t>
      </w:r>
      <w:r>
        <w:rPr>
          <w:color w:val="333333"/>
        </w:rPr>
        <w:t>и</w:t>
      </w:r>
      <w:r>
        <w:rPr>
          <w:color w:val="333333"/>
          <w:spacing w:val="-2"/>
        </w:rPr>
        <w:t> </w:t>
      </w:r>
      <w:r>
        <w:rPr>
          <w:color w:val="333333"/>
        </w:rPr>
        <w:t>жизнерадостность.</w:t>
      </w:r>
      <w:r>
        <w:rPr>
          <w:color w:val="333333"/>
          <w:spacing w:val="-3"/>
        </w:rPr>
        <w:t> </w:t>
      </w:r>
      <w:r>
        <w:rPr>
          <w:color w:val="333333"/>
        </w:rPr>
        <w:t>Таким</w:t>
      </w:r>
      <w:r>
        <w:rPr>
          <w:color w:val="333333"/>
          <w:spacing w:val="-3"/>
        </w:rPr>
        <w:t> </w:t>
      </w:r>
      <w:r>
        <w:rPr>
          <w:color w:val="333333"/>
        </w:rPr>
        <w:t>образом,</w:t>
      </w:r>
    </w:p>
    <w:p>
      <w:pPr>
        <w:pStyle w:val="BodyText"/>
        <w:ind w:right="127"/>
      </w:pPr>
      <w:r>
        <w:rPr>
          <w:color w:val="333333"/>
        </w:rPr>
        <w:t>музыкально-ритмические движения являются воспитывающим процессом и</w:t>
      </w:r>
      <w:r>
        <w:rPr>
          <w:color w:val="333333"/>
          <w:spacing w:val="1"/>
        </w:rPr>
        <w:t> </w:t>
      </w:r>
      <w:r>
        <w:rPr>
          <w:color w:val="333333"/>
        </w:rPr>
        <w:t>помогают развитию многих сторон личности ребёнка: музыкально-</w:t>
      </w:r>
      <w:r>
        <w:rPr>
          <w:color w:val="333333"/>
          <w:spacing w:val="1"/>
        </w:rPr>
        <w:t> </w:t>
      </w:r>
      <w:r>
        <w:rPr>
          <w:color w:val="333333"/>
        </w:rPr>
        <w:t>эстетической,</w:t>
      </w:r>
      <w:r>
        <w:rPr>
          <w:color w:val="333333"/>
          <w:spacing w:val="-6"/>
        </w:rPr>
        <w:t> </w:t>
      </w:r>
      <w:r>
        <w:rPr>
          <w:color w:val="333333"/>
        </w:rPr>
        <w:t>эмоциональной,</w:t>
      </w:r>
      <w:r>
        <w:rPr>
          <w:color w:val="333333"/>
          <w:spacing w:val="-5"/>
        </w:rPr>
        <w:t> </w:t>
      </w:r>
      <w:r>
        <w:rPr>
          <w:color w:val="333333"/>
        </w:rPr>
        <w:t>волевой</w:t>
      </w:r>
      <w:r>
        <w:rPr>
          <w:color w:val="333333"/>
          <w:spacing w:val="-3"/>
        </w:rPr>
        <w:t> </w:t>
      </w:r>
      <w:r>
        <w:rPr>
          <w:color w:val="333333"/>
        </w:rPr>
        <w:t>и</w:t>
      </w:r>
      <w:r>
        <w:rPr>
          <w:color w:val="333333"/>
          <w:spacing w:val="-6"/>
        </w:rPr>
        <w:t> </w:t>
      </w:r>
      <w:r>
        <w:rPr>
          <w:color w:val="333333"/>
        </w:rPr>
        <w:t>познавательной</w:t>
      </w:r>
      <w:r>
        <w:rPr>
          <w:color w:val="333333"/>
          <w:spacing w:val="-4"/>
        </w:rPr>
        <w:t> </w:t>
      </w:r>
      <w:r>
        <w:rPr>
          <w:color w:val="333333"/>
        </w:rPr>
        <w:t>Такой</w:t>
      </w:r>
      <w:r>
        <w:rPr>
          <w:color w:val="333333"/>
          <w:spacing w:val="-5"/>
        </w:rPr>
        <w:t> </w:t>
      </w:r>
      <w:r>
        <w:rPr>
          <w:color w:val="333333"/>
        </w:rPr>
        <w:t>вид</w:t>
      </w:r>
      <w:r>
        <w:rPr>
          <w:color w:val="333333"/>
          <w:spacing w:val="-6"/>
        </w:rPr>
        <w:t> </w:t>
      </w:r>
      <w:r>
        <w:rPr>
          <w:color w:val="333333"/>
        </w:rPr>
        <w:t>действий</w:t>
      </w:r>
    </w:p>
    <w:p>
      <w:pPr>
        <w:pStyle w:val="BodyText"/>
        <w:ind w:right="135"/>
      </w:pPr>
      <w:r>
        <w:rPr>
          <w:color w:val="333333"/>
        </w:rPr>
        <w:t>помогает детям взаимодействовать вместе, предлагать свои идеи, где-то даже</w:t>
      </w:r>
      <w:r>
        <w:rPr>
          <w:color w:val="333333"/>
          <w:spacing w:val="-67"/>
        </w:rPr>
        <w:t> </w:t>
      </w:r>
      <w:r>
        <w:rPr>
          <w:color w:val="333333"/>
        </w:rPr>
        <w:t>отставая</w:t>
      </w:r>
      <w:r>
        <w:rPr>
          <w:color w:val="333333"/>
          <w:spacing w:val="-2"/>
        </w:rPr>
        <w:t> </w:t>
      </w:r>
      <w:r>
        <w:rPr>
          <w:color w:val="333333"/>
        </w:rPr>
        <w:t>свою</w:t>
      </w:r>
      <w:r>
        <w:rPr>
          <w:color w:val="333333"/>
          <w:spacing w:val="-2"/>
        </w:rPr>
        <w:t> </w:t>
      </w:r>
      <w:r>
        <w:rPr>
          <w:color w:val="333333"/>
        </w:rPr>
        <w:t>мысль.</w:t>
      </w:r>
      <w:r>
        <w:rPr>
          <w:color w:val="333333"/>
          <w:spacing w:val="-2"/>
        </w:rPr>
        <w:t> </w:t>
      </w:r>
      <w:r>
        <w:rPr>
          <w:color w:val="333333"/>
        </w:rPr>
        <w:t>Партнёры</w:t>
      </w:r>
      <w:r>
        <w:rPr>
          <w:color w:val="333333"/>
          <w:spacing w:val="-1"/>
        </w:rPr>
        <w:t> </w:t>
      </w:r>
      <w:r>
        <w:rPr>
          <w:color w:val="333333"/>
        </w:rPr>
        <w:t>учатся</w:t>
      </w:r>
      <w:r>
        <w:rPr>
          <w:color w:val="333333"/>
          <w:spacing w:val="-3"/>
        </w:rPr>
        <w:t> </w:t>
      </w:r>
      <w:r>
        <w:rPr>
          <w:color w:val="333333"/>
        </w:rPr>
        <w:t>уважать</w:t>
      </w:r>
      <w:r>
        <w:rPr>
          <w:color w:val="333333"/>
          <w:spacing w:val="-2"/>
        </w:rPr>
        <w:t> </w:t>
      </w:r>
      <w:r>
        <w:rPr>
          <w:color w:val="333333"/>
        </w:rPr>
        <w:t>друг</w:t>
      </w:r>
      <w:r>
        <w:rPr>
          <w:color w:val="333333"/>
          <w:spacing w:val="-1"/>
        </w:rPr>
        <w:t> </w:t>
      </w:r>
      <w:r>
        <w:rPr>
          <w:color w:val="333333"/>
        </w:rPr>
        <w:t>друга. Не</w:t>
      </w:r>
      <w:r>
        <w:rPr>
          <w:color w:val="333333"/>
          <w:spacing w:val="-1"/>
        </w:rPr>
        <w:t> </w:t>
      </w:r>
      <w:r>
        <w:rPr>
          <w:color w:val="333333"/>
        </w:rPr>
        <w:t>подводить</w:t>
      </w:r>
    </w:p>
    <w:p>
      <w:pPr>
        <w:pStyle w:val="BodyText"/>
        <w:spacing w:line="321" w:lineRule="exact"/>
      </w:pPr>
      <w:r>
        <w:rPr>
          <w:color w:val="333333"/>
        </w:rPr>
        <w:t>свой</w:t>
      </w:r>
      <w:r>
        <w:rPr>
          <w:color w:val="333333"/>
          <w:spacing w:val="-2"/>
        </w:rPr>
        <w:t> </w:t>
      </w:r>
      <w:r>
        <w:rPr>
          <w:color w:val="333333"/>
        </w:rPr>
        <w:t>коллектив.</w:t>
      </w:r>
    </w:p>
    <w:p>
      <w:pPr>
        <w:pStyle w:val="Heading1"/>
        <w:spacing w:before="151"/>
      </w:pPr>
      <w:r>
        <w:rPr>
          <w:color w:val="2E5395"/>
        </w:rPr>
        <w:t>«Элементарное</w:t>
      </w:r>
      <w:r>
        <w:rPr>
          <w:color w:val="2E5395"/>
          <w:spacing w:val="-8"/>
        </w:rPr>
        <w:t> </w:t>
      </w:r>
      <w:r>
        <w:rPr>
          <w:color w:val="2E5395"/>
        </w:rPr>
        <w:t>музицирование»</w:t>
      </w:r>
    </w:p>
    <w:p>
      <w:pPr>
        <w:pStyle w:val="BodyText"/>
        <w:spacing w:line="242" w:lineRule="auto" w:before="148"/>
        <w:ind w:right="337" w:firstLine="707"/>
      </w:pPr>
      <w:r>
        <w:rPr>
          <w:color w:val="333333"/>
        </w:rPr>
        <w:t>Такой вид деятельности даёт возможность каждому ребёнку проявить</w:t>
      </w:r>
      <w:r>
        <w:rPr>
          <w:color w:val="333333"/>
          <w:spacing w:val="-67"/>
        </w:rPr>
        <w:t> </w:t>
      </w:r>
      <w:r>
        <w:rPr>
          <w:color w:val="333333"/>
        </w:rPr>
        <w:t>себя</w:t>
      </w:r>
      <w:r>
        <w:rPr>
          <w:color w:val="333333"/>
          <w:spacing w:val="-1"/>
        </w:rPr>
        <w:t> </w:t>
      </w:r>
      <w:r>
        <w:rPr>
          <w:color w:val="333333"/>
        </w:rPr>
        <w:t>в</w:t>
      </w:r>
      <w:r>
        <w:rPr>
          <w:color w:val="333333"/>
          <w:spacing w:val="-3"/>
        </w:rPr>
        <w:t> </w:t>
      </w:r>
      <w:r>
        <w:rPr>
          <w:color w:val="333333"/>
        </w:rPr>
        <w:t>творческой</w:t>
      </w:r>
      <w:r>
        <w:rPr>
          <w:color w:val="333333"/>
          <w:spacing w:val="-4"/>
        </w:rPr>
        <w:t> </w:t>
      </w:r>
      <w:r>
        <w:rPr>
          <w:color w:val="333333"/>
        </w:rPr>
        <w:t>работе,</w:t>
      </w:r>
      <w:r>
        <w:rPr>
          <w:color w:val="333333"/>
          <w:spacing w:val="-2"/>
        </w:rPr>
        <w:t> </w:t>
      </w:r>
      <w:r>
        <w:rPr>
          <w:color w:val="333333"/>
        </w:rPr>
        <w:t>придаёт</w:t>
      </w:r>
      <w:r>
        <w:rPr>
          <w:color w:val="333333"/>
          <w:spacing w:val="-1"/>
        </w:rPr>
        <w:t> </w:t>
      </w:r>
      <w:r>
        <w:rPr>
          <w:color w:val="333333"/>
        </w:rPr>
        <w:t>уверенности</w:t>
      </w:r>
      <w:r>
        <w:rPr>
          <w:color w:val="333333"/>
          <w:spacing w:val="-1"/>
        </w:rPr>
        <w:t> </w:t>
      </w:r>
      <w:r>
        <w:rPr>
          <w:color w:val="333333"/>
        </w:rPr>
        <w:t>в</w:t>
      </w:r>
      <w:r>
        <w:rPr>
          <w:color w:val="333333"/>
          <w:spacing w:val="-1"/>
        </w:rPr>
        <w:t> </w:t>
      </w:r>
      <w:r>
        <w:rPr>
          <w:color w:val="333333"/>
        </w:rPr>
        <w:t>себе,</w:t>
      </w:r>
      <w:r>
        <w:rPr>
          <w:color w:val="333333"/>
          <w:spacing w:val="-2"/>
        </w:rPr>
        <w:t> </w:t>
      </w:r>
      <w:r>
        <w:rPr>
          <w:color w:val="333333"/>
        </w:rPr>
        <w:t>своих силах.</w:t>
      </w:r>
    </w:p>
    <w:p>
      <w:pPr>
        <w:pStyle w:val="BodyText"/>
        <w:ind w:right="532"/>
      </w:pPr>
      <w:r>
        <w:rPr>
          <w:color w:val="333333"/>
        </w:rPr>
        <w:t>Элементарное музицирование осуществляется в ансамблевой форме или в</w:t>
      </w:r>
      <w:r>
        <w:rPr>
          <w:color w:val="333333"/>
          <w:spacing w:val="-67"/>
        </w:rPr>
        <w:t> </w:t>
      </w:r>
      <w:r>
        <w:rPr>
          <w:color w:val="333333"/>
        </w:rPr>
        <w:t>оркестре.</w:t>
      </w:r>
    </w:p>
    <w:p>
      <w:pPr>
        <w:pStyle w:val="BodyText"/>
        <w:spacing w:before="146"/>
        <w:ind w:right="630" w:firstLine="707"/>
      </w:pPr>
      <w:r>
        <w:rPr>
          <w:color w:val="333333"/>
        </w:rPr>
        <w:t>Игра в оркестре, помогает детям научиться исполнять музыкальное</w:t>
      </w:r>
      <w:r>
        <w:rPr>
          <w:color w:val="333333"/>
          <w:spacing w:val="-67"/>
        </w:rPr>
        <w:t> </w:t>
      </w:r>
      <w:r>
        <w:rPr>
          <w:color w:val="333333"/>
        </w:rPr>
        <w:t>произведение слаженно, не выделяясь из общего звучания. В этом виде</w:t>
      </w:r>
      <w:r>
        <w:rPr>
          <w:color w:val="333333"/>
          <w:spacing w:val="1"/>
        </w:rPr>
        <w:t> </w:t>
      </w:r>
      <w:r>
        <w:rPr>
          <w:color w:val="333333"/>
        </w:rPr>
        <w:t>деятельности</w:t>
      </w:r>
      <w:r>
        <w:rPr>
          <w:color w:val="333333"/>
          <w:spacing w:val="-1"/>
        </w:rPr>
        <w:t> </w:t>
      </w:r>
      <w:r>
        <w:rPr>
          <w:color w:val="333333"/>
        </w:rPr>
        <w:t>дети</w:t>
      </w:r>
      <w:r>
        <w:rPr>
          <w:color w:val="333333"/>
          <w:spacing w:val="-3"/>
        </w:rPr>
        <w:t> </w:t>
      </w:r>
      <w:r>
        <w:rPr>
          <w:color w:val="333333"/>
        </w:rPr>
        <w:t>открывают</w:t>
      </w:r>
      <w:r>
        <w:rPr>
          <w:color w:val="333333"/>
          <w:spacing w:val="-2"/>
        </w:rPr>
        <w:t> </w:t>
      </w:r>
      <w:r>
        <w:rPr>
          <w:color w:val="333333"/>
        </w:rPr>
        <w:t>для</w:t>
      </w:r>
      <w:r>
        <w:rPr>
          <w:color w:val="333333"/>
          <w:spacing w:val="-1"/>
        </w:rPr>
        <w:t> </w:t>
      </w:r>
      <w:r>
        <w:rPr>
          <w:color w:val="333333"/>
        </w:rPr>
        <w:t>себя</w:t>
      </w:r>
      <w:r>
        <w:rPr>
          <w:color w:val="333333"/>
          <w:spacing w:val="-4"/>
        </w:rPr>
        <w:t> </w:t>
      </w:r>
      <w:r>
        <w:rPr>
          <w:color w:val="333333"/>
        </w:rPr>
        <w:t>мир музыкальных звуков,</w:t>
      </w:r>
    </w:p>
    <w:p>
      <w:pPr>
        <w:pStyle w:val="BodyText"/>
        <w:spacing w:line="321" w:lineRule="exact"/>
      </w:pPr>
      <w:r>
        <w:rPr>
          <w:color w:val="333333"/>
        </w:rPr>
        <w:t>совершенствуются</w:t>
      </w:r>
      <w:r>
        <w:rPr>
          <w:color w:val="333333"/>
          <w:spacing w:val="-4"/>
        </w:rPr>
        <w:t> </w:t>
      </w:r>
      <w:r>
        <w:rPr>
          <w:color w:val="333333"/>
        </w:rPr>
        <w:t>в</w:t>
      </w:r>
      <w:r>
        <w:rPr>
          <w:color w:val="333333"/>
          <w:spacing w:val="-4"/>
        </w:rPr>
        <w:t> </w:t>
      </w:r>
      <w:r>
        <w:rPr>
          <w:color w:val="333333"/>
        </w:rPr>
        <w:t>выразительности</w:t>
      </w:r>
      <w:r>
        <w:rPr>
          <w:color w:val="333333"/>
          <w:spacing w:val="-5"/>
        </w:rPr>
        <w:t> </w:t>
      </w:r>
      <w:r>
        <w:rPr>
          <w:color w:val="333333"/>
        </w:rPr>
        <w:t>исполнения.</w:t>
      </w:r>
    </w:p>
    <w:p>
      <w:pPr>
        <w:pStyle w:val="BodyText"/>
        <w:spacing w:line="322" w:lineRule="exact" w:before="151"/>
        <w:ind w:left="810"/>
      </w:pPr>
      <w:r>
        <w:rPr>
          <w:color w:val="333333"/>
        </w:rPr>
        <w:t>Развивают</w:t>
      </w:r>
      <w:r>
        <w:rPr>
          <w:color w:val="333333"/>
          <w:spacing w:val="-4"/>
        </w:rPr>
        <w:t> </w:t>
      </w:r>
      <w:r>
        <w:rPr>
          <w:color w:val="333333"/>
        </w:rPr>
        <w:t>волевые</w:t>
      </w:r>
      <w:r>
        <w:rPr>
          <w:color w:val="333333"/>
          <w:spacing w:val="-6"/>
        </w:rPr>
        <w:t> </w:t>
      </w:r>
      <w:r>
        <w:rPr>
          <w:color w:val="333333"/>
        </w:rPr>
        <w:t>качества,</w:t>
      </w:r>
      <w:r>
        <w:rPr>
          <w:color w:val="333333"/>
          <w:spacing w:val="-4"/>
        </w:rPr>
        <w:t> </w:t>
      </w:r>
      <w:r>
        <w:rPr>
          <w:color w:val="333333"/>
        </w:rPr>
        <w:t>сосредоточенность,</w:t>
      </w:r>
      <w:r>
        <w:rPr>
          <w:color w:val="333333"/>
          <w:spacing w:val="-5"/>
        </w:rPr>
        <w:t> </w:t>
      </w:r>
      <w:r>
        <w:rPr>
          <w:color w:val="333333"/>
        </w:rPr>
        <w:t>внимание,</w:t>
      </w:r>
      <w:r>
        <w:rPr>
          <w:color w:val="333333"/>
          <w:spacing w:val="-5"/>
        </w:rPr>
        <w:t> </w:t>
      </w:r>
      <w:r>
        <w:rPr>
          <w:color w:val="333333"/>
        </w:rPr>
        <w:t>упорство.</w:t>
      </w:r>
    </w:p>
    <w:p>
      <w:pPr>
        <w:pStyle w:val="BodyText"/>
        <w:ind w:right="1017"/>
      </w:pPr>
      <w:r>
        <w:rPr>
          <w:color w:val="333333"/>
        </w:rPr>
        <w:t>В достижении поставленной задачи преодолевается нерешительность,</w:t>
      </w:r>
      <w:r>
        <w:rPr>
          <w:color w:val="333333"/>
          <w:spacing w:val="-67"/>
        </w:rPr>
        <w:t> </w:t>
      </w:r>
      <w:r>
        <w:rPr>
          <w:color w:val="333333"/>
        </w:rPr>
        <w:t>робость.</w:t>
      </w:r>
    </w:p>
    <w:p>
      <w:pPr>
        <w:pStyle w:val="BodyText"/>
        <w:spacing w:before="151"/>
        <w:ind w:right="601" w:firstLine="707"/>
      </w:pPr>
      <w:r>
        <w:rPr>
          <w:color w:val="333333"/>
        </w:rPr>
        <w:t>Игра в оркестре учит положительному эмоциональному настрою от</w:t>
      </w:r>
      <w:r>
        <w:rPr>
          <w:color w:val="333333"/>
          <w:spacing w:val="-67"/>
        </w:rPr>
        <w:t> </w:t>
      </w:r>
      <w:r>
        <w:rPr>
          <w:color w:val="333333"/>
        </w:rPr>
        <w:t>участия</w:t>
      </w:r>
      <w:r>
        <w:rPr>
          <w:color w:val="333333"/>
          <w:spacing w:val="-2"/>
        </w:rPr>
        <w:t> </w:t>
      </w:r>
      <w:r>
        <w:rPr>
          <w:color w:val="333333"/>
        </w:rPr>
        <w:t>в</w:t>
      </w:r>
      <w:r>
        <w:rPr>
          <w:color w:val="333333"/>
          <w:spacing w:val="-3"/>
        </w:rPr>
        <w:t> </w:t>
      </w:r>
      <w:r>
        <w:rPr>
          <w:color w:val="333333"/>
        </w:rPr>
        <w:t>совместной</w:t>
      </w:r>
      <w:r>
        <w:rPr>
          <w:color w:val="333333"/>
          <w:spacing w:val="-2"/>
        </w:rPr>
        <w:t> </w:t>
      </w:r>
      <w:r>
        <w:rPr>
          <w:color w:val="333333"/>
        </w:rPr>
        <w:t>деятельности,</w:t>
      </w:r>
      <w:r>
        <w:rPr>
          <w:color w:val="333333"/>
          <w:spacing w:val="-1"/>
        </w:rPr>
        <w:t> </w:t>
      </w:r>
      <w:r>
        <w:rPr>
          <w:color w:val="333333"/>
        </w:rPr>
        <w:t>совместной</w:t>
      </w:r>
      <w:r>
        <w:rPr>
          <w:color w:val="333333"/>
          <w:spacing w:val="-4"/>
        </w:rPr>
        <w:t> </w:t>
      </w:r>
      <w:r>
        <w:rPr>
          <w:color w:val="333333"/>
        </w:rPr>
        <w:t>радости</w:t>
      </w:r>
      <w:r>
        <w:rPr>
          <w:color w:val="333333"/>
          <w:spacing w:val="-2"/>
        </w:rPr>
        <w:t> </w:t>
      </w:r>
      <w:r>
        <w:rPr>
          <w:color w:val="333333"/>
        </w:rPr>
        <w:t>творческого</w:t>
      </w:r>
    </w:p>
    <w:p>
      <w:pPr>
        <w:pStyle w:val="BodyText"/>
        <w:ind w:right="207"/>
      </w:pPr>
      <w:r>
        <w:rPr>
          <w:color w:val="333333"/>
        </w:rPr>
        <w:t>музицирования, объединяет детей вокруг общих задач, помогает им</w:t>
      </w:r>
      <w:r>
        <w:rPr>
          <w:color w:val="333333"/>
          <w:spacing w:val="1"/>
        </w:rPr>
        <w:t> </w:t>
      </w:r>
      <w:r>
        <w:rPr>
          <w:color w:val="333333"/>
        </w:rPr>
        <w:t>договариваться, помогать друг другу, активно взаимодействовать в</w:t>
      </w:r>
      <w:r>
        <w:rPr>
          <w:color w:val="333333"/>
          <w:spacing w:val="1"/>
        </w:rPr>
        <w:t> </w:t>
      </w:r>
      <w:r>
        <w:rPr>
          <w:color w:val="333333"/>
        </w:rPr>
        <w:t>привлекательных</w:t>
      </w:r>
      <w:r>
        <w:rPr>
          <w:color w:val="333333"/>
          <w:spacing w:val="-3"/>
        </w:rPr>
        <w:t> </w:t>
      </w:r>
      <w:r>
        <w:rPr>
          <w:color w:val="333333"/>
        </w:rPr>
        <w:t>для</w:t>
      </w:r>
      <w:r>
        <w:rPr>
          <w:color w:val="333333"/>
          <w:spacing w:val="-3"/>
        </w:rPr>
        <w:t> </w:t>
      </w:r>
      <w:r>
        <w:rPr>
          <w:color w:val="333333"/>
        </w:rPr>
        <w:t>них</w:t>
      </w:r>
      <w:r>
        <w:rPr>
          <w:color w:val="333333"/>
          <w:spacing w:val="-3"/>
        </w:rPr>
        <w:t> </w:t>
      </w:r>
      <w:r>
        <w:rPr>
          <w:color w:val="333333"/>
        </w:rPr>
        <w:t>видах</w:t>
      </w:r>
      <w:r>
        <w:rPr>
          <w:color w:val="333333"/>
          <w:spacing w:val="-3"/>
        </w:rPr>
        <w:t> </w:t>
      </w:r>
      <w:r>
        <w:rPr>
          <w:color w:val="333333"/>
        </w:rPr>
        <w:t>детской</w:t>
      </w:r>
      <w:r>
        <w:rPr>
          <w:color w:val="333333"/>
          <w:spacing w:val="-5"/>
        </w:rPr>
        <w:t> </w:t>
      </w:r>
      <w:r>
        <w:rPr>
          <w:color w:val="333333"/>
        </w:rPr>
        <w:t>музыкальной</w:t>
      </w:r>
      <w:r>
        <w:rPr>
          <w:color w:val="333333"/>
          <w:spacing w:val="-6"/>
        </w:rPr>
        <w:t> </w:t>
      </w:r>
      <w:r>
        <w:rPr>
          <w:color w:val="333333"/>
        </w:rPr>
        <w:t>деятельности.</w:t>
      </w:r>
    </w:p>
    <w:p>
      <w:pPr>
        <w:pStyle w:val="BodyText"/>
        <w:spacing w:before="149"/>
        <w:ind w:right="483" w:firstLine="707"/>
      </w:pPr>
      <w:r>
        <w:rPr>
          <w:color w:val="333333"/>
        </w:rPr>
        <w:t>Итак, с помощью музыки решается ряд задач: формирование у детей</w:t>
      </w:r>
      <w:r>
        <w:rPr>
          <w:color w:val="333333"/>
          <w:spacing w:val="-67"/>
        </w:rPr>
        <w:t> </w:t>
      </w:r>
      <w:r>
        <w:rPr>
          <w:color w:val="333333"/>
        </w:rPr>
        <w:t>ценных навыков и способов поведения в отношении с другими людьми,</w:t>
      </w:r>
      <w:r>
        <w:rPr>
          <w:color w:val="333333"/>
          <w:spacing w:val="1"/>
        </w:rPr>
        <w:t> </w:t>
      </w:r>
      <w:r>
        <w:rPr>
          <w:color w:val="333333"/>
        </w:rPr>
        <w:t>развитие</w:t>
      </w:r>
      <w:r>
        <w:rPr>
          <w:color w:val="333333"/>
          <w:spacing w:val="-1"/>
        </w:rPr>
        <w:t> </w:t>
      </w:r>
      <w:r>
        <w:rPr>
          <w:color w:val="333333"/>
        </w:rPr>
        <w:t>коммуникативных качеств</w:t>
      </w:r>
      <w:r>
        <w:rPr>
          <w:color w:val="333333"/>
          <w:spacing w:val="-3"/>
        </w:rPr>
        <w:t> </w:t>
      </w:r>
      <w:r>
        <w:rPr>
          <w:color w:val="333333"/>
        </w:rPr>
        <w:t>и</w:t>
      </w:r>
      <w:r>
        <w:rPr>
          <w:color w:val="333333"/>
          <w:spacing w:val="-1"/>
        </w:rPr>
        <w:t> </w:t>
      </w:r>
      <w:r>
        <w:rPr>
          <w:color w:val="333333"/>
        </w:rPr>
        <w:t>социальной активности</w:t>
      </w:r>
      <w:r>
        <w:rPr>
          <w:color w:val="333333"/>
          <w:spacing w:val="-1"/>
        </w:rPr>
        <w:t> </w:t>
      </w:r>
      <w:r>
        <w:rPr>
          <w:color w:val="333333"/>
        </w:rPr>
        <w:t>ребят.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2" w:hanging="169"/>
      </w:pPr>
      <w:rPr>
        <w:rFonts w:hint="default" w:ascii="Times New Roman" w:hAnsi="Times New Roman" w:eastAsia="Times New Roman" w:cs="Times New Roman"/>
        <w:color w:val="333333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49"/>
      <w:ind w:left="10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1756" w:right="1407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74"/>
      <w:ind w:left="102" w:hanging="16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1ё</dc:creator>
  <dcterms:created xsi:type="dcterms:W3CDTF">2023-09-18T07:21:00Z</dcterms:created>
  <dcterms:modified xsi:type="dcterms:W3CDTF">2023-09-18T07:21:00Z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2023-09-18T00:00:00Z</vt:filetime>
  </property>
</Properties>
</file>