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64" w:rsidRPr="00D35578" w:rsidRDefault="005D0864" w:rsidP="005D0864">
      <w:pPr>
        <w:pStyle w:val="a5"/>
        <w:spacing w:before="7" w:line="360" w:lineRule="auto"/>
        <w:jc w:val="center"/>
        <w:rPr>
          <w:b/>
        </w:rPr>
      </w:pPr>
      <w:r w:rsidRPr="00D35578">
        <w:rPr>
          <w:b/>
        </w:rPr>
        <w:t>Образовательный проект на тему: «</w:t>
      </w:r>
      <w:proofErr w:type="spellStart"/>
      <w:r w:rsidRPr="00D35578">
        <w:rPr>
          <w:b/>
        </w:rPr>
        <w:t>Волонтерство</w:t>
      </w:r>
      <w:proofErr w:type="spellEnd"/>
      <w:r w:rsidRPr="00D35578">
        <w:rPr>
          <w:b/>
        </w:rPr>
        <w:t>»</w:t>
      </w:r>
    </w:p>
    <w:p w:rsidR="005D0864" w:rsidRPr="00D35578" w:rsidRDefault="005D0864" w:rsidP="005D0864">
      <w:pPr>
        <w:pStyle w:val="a5"/>
        <w:spacing w:before="7" w:line="360" w:lineRule="auto"/>
        <w:jc w:val="center"/>
        <w:rPr>
          <w:b/>
        </w:rPr>
      </w:pPr>
      <w:r w:rsidRPr="00D35578">
        <w:rPr>
          <w:b/>
        </w:rPr>
        <w:t>Творческое название проекта: «Педагоги в наших сердцах!»</w:t>
      </w:r>
    </w:p>
    <w:p w:rsidR="005D0864" w:rsidRDefault="005D0864" w:rsidP="005D0864">
      <w:pPr>
        <w:pStyle w:val="a7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35578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Pr="00D35578">
        <w:rPr>
          <w:rFonts w:ascii="Times New Roman" w:hAnsi="Times New Roman" w:cs="Times New Roman"/>
          <w:bCs/>
          <w:sz w:val="24"/>
          <w:szCs w:val="24"/>
        </w:rPr>
        <w:t xml:space="preserve"> дети 6-7 лет; родители;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педагоги,</w:t>
      </w:r>
      <w:r w:rsidRPr="00D35578">
        <w:rPr>
          <w:rFonts w:ascii="Times New Roman" w:hAnsi="Times New Roman" w:cs="Times New Roman"/>
          <w:bCs/>
          <w:sz w:val="24"/>
          <w:szCs w:val="24"/>
        </w:rPr>
        <w:t xml:space="preserve"> социальные партнеры:</w:t>
      </w:r>
      <w:r w:rsidRPr="00D35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добровольчества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муниципального учреждения «Молодёжный центр «Солнечный», </w:t>
      </w:r>
    </w:p>
    <w:p w:rsidR="005D0864" w:rsidRPr="00D35578" w:rsidRDefault="005D0864" w:rsidP="005D0864">
      <w:pPr>
        <w:spacing w:line="276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578">
        <w:rPr>
          <w:rFonts w:ascii="Times New Roman" w:hAnsi="Times New Roman" w:cs="Times New Roman"/>
          <w:bCs/>
          <w:sz w:val="24"/>
          <w:szCs w:val="24"/>
        </w:rPr>
        <w:t>Совет ветеранов педагогического труда Угличского муниципального района; студенты Угличского индустриальн</w:t>
      </w:r>
      <w:proofErr w:type="gramStart"/>
      <w:r w:rsidRPr="00D35578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D35578">
        <w:rPr>
          <w:rFonts w:ascii="Times New Roman" w:hAnsi="Times New Roman" w:cs="Times New Roman"/>
          <w:bCs/>
          <w:sz w:val="24"/>
          <w:szCs w:val="24"/>
        </w:rPr>
        <w:t xml:space="preserve"> педагогического колледжа.</w:t>
      </w:r>
    </w:p>
    <w:p w:rsidR="005D0864" w:rsidRPr="00D35578" w:rsidRDefault="005D0864" w:rsidP="005D0864">
      <w:pPr>
        <w:pStyle w:val="a5"/>
        <w:spacing w:line="276" w:lineRule="auto"/>
        <w:ind w:left="-426"/>
        <w:jc w:val="both"/>
        <w:rPr>
          <w:b/>
        </w:rPr>
      </w:pPr>
      <w:r w:rsidRPr="00D35578">
        <w:rPr>
          <w:b/>
        </w:rPr>
        <w:t xml:space="preserve">Содержание проекта </w:t>
      </w:r>
    </w:p>
    <w:p w:rsidR="005D0864" w:rsidRPr="00D35578" w:rsidRDefault="005D0864" w:rsidP="005D0864">
      <w:pPr>
        <w:pStyle w:val="a5"/>
        <w:spacing w:line="276" w:lineRule="auto"/>
        <w:ind w:left="-426"/>
        <w:jc w:val="both"/>
      </w:pPr>
      <w:r w:rsidRPr="00D35578">
        <w:t>В рамках проекта молодые педагоги и обучающиеся дошкольного учреждения собирают и обобщают в публикации информацию о биографиях  и воспоминаниях</w:t>
      </w:r>
      <w:r>
        <w:t>,</w:t>
      </w:r>
      <w:r w:rsidRPr="00D35578">
        <w:t xml:space="preserve"> о профессиональной деятельности педагогов-ветеранов. Собранные материалы публикуются в сборник для дальнейшего использования в рамках образовательной, воспитательной и </w:t>
      </w:r>
      <w:proofErr w:type="spellStart"/>
      <w:r w:rsidRPr="00D35578">
        <w:t>профориентационной</w:t>
      </w:r>
      <w:proofErr w:type="spellEnd"/>
      <w:r w:rsidRPr="00D35578">
        <w:t xml:space="preserve"> деятельности  с обучающимися и родителями. Возможна организация вечеров встречи с педагогами-ветеранами, составление реестра необходимой помощи ветеранам педагогического труда, а также привлечение внимания к ним через средства массовой информации муниципального района.</w:t>
      </w:r>
    </w:p>
    <w:p w:rsidR="005D0864" w:rsidRPr="00D35578" w:rsidRDefault="005D0864" w:rsidP="005D0864">
      <w:pPr>
        <w:pStyle w:val="a5"/>
        <w:spacing w:line="276" w:lineRule="auto"/>
        <w:ind w:left="-426"/>
        <w:jc w:val="both"/>
        <w:rPr>
          <w:b/>
        </w:rPr>
      </w:pPr>
      <w:r w:rsidRPr="00D35578">
        <w:rPr>
          <w:b/>
        </w:rPr>
        <w:t xml:space="preserve">Сроки реализации проекта: </w:t>
      </w:r>
      <w:r w:rsidRPr="00D35578">
        <w:rPr>
          <w:bCs/>
        </w:rPr>
        <w:t>среднесрочный</w:t>
      </w:r>
      <w:r w:rsidRPr="00D35578">
        <w:rPr>
          <w:b/>
        </w:rPr>
        <w:t xml:space="preserve"> (</w:t>
      </w:r>
      <w:r>
        <w:rPr>
          <w:bCs/>
        </w:rPr>
        <w:t>февраль - ноябрь</w:t>
      </w:r>
      <w:r w:rsidRPr="00D35578">
        <w:rPr>
          <w:bCs/>
        </w:rPr>
        <w:t xml:space="preserve"> 2023 год)</w:t>
      </w:r>
    </w:p>
    <w:p w:rsidR="005D0864" w:rsidRPr="00D35578" w:rsidRDefault="005D0864" w:rsidP="005D0864">
      <w:pPr>
        <w:pStyle w:val="a5"/>
        <w:spacing w:line="276" w:lineRule="auto"/>
        <w:ind w:left="-426"/>
        <w:jc w:val="both"/>
      </w:pPr>
      <w:r w:rsidRPr="00D35578">
        <w:rPr>
          <w:b/>
        </w:rPr>
        <w:t xml:space="preserve">Актуальность проекта: </w:t>
      </w:r>
      <w:r w:rsidRPr="00D35578">
        <w:t xml:space="preserve">большинство педагогов после ухода на заслуженный отдых, после наполненной смыслом преподавательской деятельности, переживают сложный период. У педагогов сохраняется потребность в общении со своими коллегами и передаче накопленного опыта подрастающему поколению. Возникла необходимость в обобщении имеющихся материалов и их публикации в виде отдельного сборника. Это актуально для ныне живущих педагогов-ветеранов, для дошкольной организации и для системы образования Угличского района в целом. А главное это позволяет педагогам - ветеранам почувствовать себя востребованными и привлечь их к образовательной и воспитательной деятельности. А для </w:t>
      </w:r>
      <w:proofErr w:type="gramStart"/>
      <w:r w:rsidRPr="00D35578">
        <w:t>обучающихся</w:t>
      </w:r>
      <w:proofErr w:type="gramEnd"/>
      <w:r w:rsidRPr="00D35578">
        <w:t xml:space="preserve"> ДОО - это возможность совершить добрые поступки, познакомиться с волонтерской деятельностью еще в детском саду. </w:t>
      </w:r>
    </w:p>
    <w:p w:rsidR="005D0864" w:rsidRPr="00D35578" w:rsidRDefault="005D0864" w:rsidP="005D0864">
      <w:pPr>
        <w:pStyle w:val="a5"/>
        <w:spacing w:line="276" w:lineRule="auto"/>
        <w:ind w:left="-426"/>
        <w:jc w:val="both"/>
      </w:pPr>
      <w:r w:rsidRPr="00D35578">
        <w:t>Материалы сборника педагоги смогут использовать на занятиях в рамках дополнительного образования детей, что очень важно для осуществления преемственности между поколениями в воспитании гражданственности и патриотизма. Кроме того, материалы сборника могут быть интересны и угличанам, которые смогут вспомнить свое дошкольное детство и своих первых наставников – воспитателей.</w:t>
      </w:r>
    </w:p>
    <w:p w:rsidR="005D0864" w:rsidRPr="00D35578" w:rsidRDefault="005D0864" w:rsidP="005D0864">
      <w:pPr>
        <w:pStyle w:val="a5"/>
        <w:spacing w:line="276" w:lineRule="auto"/>
        <w:ind w:left="-426"/>
        <w:jc w:val="both"/>
      </w:pPr>
      <w:r w:rsidRPr="00D35578">
        <w:t xml:space="preserve">Уникальность сборника в том, что из отдельных материалов складывается определенная картина жизни педагогов и их семей, деятельности и условиях работы педагогического коллектива       нескольких поколений </w:t>
      </w:r>
      <w:r w:rsidRPr="00D35578">
        <w:rPr>
          <w:lang w:val="en-US"/>
        </w:rPr>
        <w:t>XX</w:t>
      </w:r>
      <w:r w:rsidRPr="00D35578">
        <w:t xml:space="preserve"> века.</w:t>
      </w:r>
    </w:p>
    <w:p w:rsidR="005D0864" w:rsidRPr="00D35578" w:rsidRDefault="005D0864" w:rsidP="005D0864">
      <w:pPr>
        <w:pStyle w:val="a5"/>
        <w:spacing w:line="276" w:lineRule="auto"/>
        <w:ind w:left="-426"/>
        <w:jc w:val="both"/>
      </w:pPr>
      <w:r w:rsidRPr="00D35578">
        <w:rPr>
          <w:b/>
        </w:rPr>
        <w:t xml:space="preserve">Цель проекта: </w:t>
      </w:r>
      <w:r w:rsidRPr="00D35578">
        <w:t xml:space="preserve">создание условий для  организации волонтерской деятельности,  самореализации молодых педагогов детского сада и детей дошкольного возраста путём их привлечения к краеведческой деятельности по сбору биографических данных педагогов-ветеранов, направленной на сохранение и передачу опыта педагогической работы в </w:t>
      </w:r>
      <w:proofErr w:type="spellStart"/>
      <w:r w:rsidRPr="00D35578">
        <w:t>Угличском</w:t>
      </w:r>
      <w:proofErr w:type="spellEnd"/>
      <w:r w:rsidRPr="00D35578">
        <w:t xml:space="preserve"> муниципальном районе второй половины двадцатого – начала двадцать первого века.</w:t>
      </w:r>
    </w:p>
    <w:p w:rsidR="005D0864" w:rsidRPr="00D35578" w:rsidRDefault="005D0864" w:rsidP="005D0864">
      <w:pPr>
        <w:pStyle w:val="a5"/>
        <w:spacing w:line="276" w:lineRule="auto"/>
        <w:ind w:left="-426"/>
        <w:jc w:val="both"/>
      </w:pPr>
      <w:r w:rsidRPr="00D35578">
        <w:rPr>
          <w:b/>
        </w:rPr>
        <w:t xml:space="preserve">Результат проекта: </w:t>
      </w:r>
      <w:r w:rsidRPr="00D35578">
        <w:t xml:space="preserve">сборник краеведческих материалов о людях и событиях, оставивших яркий след в системе дошкольного образования Угличского района </w:t>
      </w:r>
      <w:r w:rsidRPr="00D35578">
        <w:rPr>
          <w:lang w:val="en-US"/>
        </w:rPr>
        <w:t>XX</w:t>
      </w:r>
      <w:r w:rsidRPr="00D35578">
        <w:t xml:space="preserve"> -</w:t>
      </w:r>
      <w:r w:rsidRPr="00D35578">
        <w:rPr>
          <w:lang w:val="en-US"/>
        </w:rPr>
        <w:t>XXI</w:t>
      </w:r>
      <w:r w:rsidRPr="00D35578">
        <w:t xml:space="preserve"> вв.</w:t>
      </w:r>
    </w:p>
    <w:p w:rsidR="005D0864" w:rsidRPr="00D35578" w:rsidRDefault="005D0864" w:rsidP="005D0864">
      <w:pPr>
        <w:pStyle w:val="a5"/>
        <w:spacing w:line="276" w:lineRule="auto"/>
        <w:ind w:left="-426"/>
        <w:jc w:val="both"/>
        <w:rPr>
          <w:b/>
        </w:rPr>
      </w:pPr>
      <w:r w:rsidRPr="00D35578">
        <w:rPr>
          <w:b/>
        </w:rPr>
        <w:t>Задачи:</w:t>
      </w:r>
    </w:p>
    <w:p w:rsidR="005D0864" w:rsidRPr="00D35578" w:rsidRDefault="005D0864" w:rsidP="005D0864">
      <w:pPr>
        <w:pStyle w:val="a5"/>
        <w:numPr>
          <w:ilvl w:val="0"/>
          <w:numId w:val="2"/>
        </w:numPr>
        <w:spacing w:line="276" w:lineRule="auto"/>
        <w:jc w:val="both"/>
      </w:pPr>
      <w:r w:rsidRPr="00D35578">
        <w:t>собрать информацию о ветеранах педагогического труда, внесших свой вклад в развитие и становление МДОУ детского сада №12 «Ромашка»;</w:t>
      </w:r>
    </w:p>
    <w:p w:rsidR="005D0864" w:rsidRPr="00D35578" w:rsidRDefault="005D0864" w:rsidP="005D0864">
      <w:pPr>
        <w:pStyle w:val="a5"/>
        <w:numPr>
          <w:ilvl w:val="0"/>
          <w:numId w:val="2"/>
        </w:numPr>
        <w:spacing w:line="276" w:lineRule="auto"/>
        <w:jc w:val="both"/>
      </w:pPr>
      <w:r w:rsidRPr="00D35578">
        <w:t xml:space="preserve">вовлечь педагогов – ветеранов в работу с молодыми специалистами для обмена </w:t>
      </w:r>
      <w:r w:rsidRPr="00D35578">
        <w:lastRenderedPageBreak/>
        <w:t>профессиональным опытом и впечатлениями о проделанной работе;</w:t>
      </w:r>
    </w:p>
    <w:p w:rsidR="005D0864" w:rsidRPr="00D35578" w:rsidRDefault="005D0864" w:rsidP="005D0864">
      <w:pPr>
        <w:pStyle w:val="a5"/>
        <w:numPr>
          <w:ilvl w:val="0"/>
          <w:numId w:val="2"/>
        </w:numPr>
        <w:spacing w:line="276" w:lineRule="auto"/>
        <w:jc w:val="both"/>
      </w:pPr>
      <w:r w:rsidRPr="00D35578">
        <w:t>пропагандировать ценность учительского труда среди молодых педагогов и родителей, чувство ответственности за старшее поколение граждан нашей страны, понимание их вклада в историю родного края, повышение общественного престижа профессии педагога;</w:t>
      </w:r>
    </w:p>
    <w:p w:rsidR="005D0864" w:rsidRPr="00D35578" w:rsidRDefault="005D0864" w:rsidP="005D0864">
      <w:pPr>
        <w:pStyle w:val="a5"/>
        <w:numPr>
          <w:ilvl w:val="0"/>
          <w:numId w:val="2"/>
        </w:numPr>
        <w:spacing w:line="276" w:lineRule="auto"/>
        <w:jc w:val="both"/>
      </w:pPr>
      <w:r w:rsidRPr="00D35578">
        <w:t>организовать волонтёрскую помощь ветеранам в быту.</w:t>
      </w:r>
    </w:p>
    <w:p w:rsidR="005D0864" w:rsidRPr="00D35578" w:rsidRDefault="005D0864" w:rsidP="005D0864">
      <w:pPr>
        <w:pStyle w:val="a5"/>
        <w:numPr>
          <w:ilvl w:val="0"/>
          <w:numId w:val="2"/>
        </w:numPr>
        <w:spacing w:line="276" w:lineRule="auto"/>
        <w:jc w:val="both"/>
      </w:pPr>
      <w:r w:rsidRPr="00D35578">
        <w:t>Издать сборни</w:t>
      </w:r>
      <w:r>
        <w:t>к материалов, создать мини-музей</w:t>
      </w:r>
      <w:r w:rsidRPr="00D35578">
        <w:t xml:space="preserve"> о педагогах ветеранах</w:t>
      </w:r>
      <w:r>
        <w:t>.</w:t>
      </w:r>
    </w:p>
    <w:p w:rsidR="005D0864" w:rsidRDefault="005D0864" w:rsidP="005D0864">
      <w:pPr>
        <w:pStyle w:val="a5"/>
        <w:spacing w:line="276" w:lineRule="auto"/>
        <w:ind w:left="0"/>
        <w:rPr>
          <w:bCs/>
        </w:rPr>
      </w:pPr>
      <w:r w:rsidRPr="00D35578">
        <w:rPr>
          <w:b/>
        </w:rPr>
        <w:t xml:space="preserve">Возможные риски: </w:t>
      </w:r>
      <w:proofErr w:type="spellStart"/>
      <w:r w:rsidRPr="00D35578">
        <w:rPr>
          <w:bCs/>
        </w:rPr>
        <w:t>утерянность</w:t>
      </w:r>
      <w:proofErr w:type="spellEnd"/>
      <w:r w:rsidRPr="00D35578">
        <w:rPr>
          <w:bCs/>
        </w:rPr>
        <w:t xml:space="preserve"> материалов</w:t>
      </w:r>
    </w:p>
    <w:p w:rsidR="005D0864" w:rsidRDefault="005D0864" w:rsidP="005D0864">
      <w:pPr>
        <w:pStyle w:val="a5"/>
        <w:spacing w:line="276" w:lineRule="auto"/>
        <w:ind w:left="-426" w:right="557"/>
        <w:jc w:val="both"/>
      </w:pPr>
      <w:r>
        <w:t>Ожидаемые результаты:</w:t>
      </w:r>
    </w:p>
    <w:p w:rsidR="005D0864" w:rsidRDefault="005D0864" w:rsidP="005D0864">
      <w:pPr>
        <w:pStyle w:val="a5"/>
        <w:numPr>
          <w:ilvl w:val="0"/>
          <w:numId w:val="1"/>
        </w:numPr>
        <w:spacing w:line="276" w:lineRule="auto"/>
        <w:ind w:right="557"/>
        <w:jc w:val="both"/>
      </w:pPr>
      <w:r>
        <w:t>Повысилась мотивация у молодого поколения к изучению истории родного города, Угличского образования.</w:t>
      </w:r>
    </w:p>
    <w:p w:rsidR="005D0864" w:rsidRDefault="005D0864" w:rsidP="005D0864">
      <w:pPr>
        <w:pStyle w:val="a5"/>
        <w:numPr>
          <w:ilvl w:val="0"/>
          <w:numId w:val="1"/>
        </w:numPr>
        <w:spacing w:line="276" w:lineRule="auto"/>
        <w:ind w:right="557"/>
        <w:jc w:val="both"/>
      </w:pPr>
      <w:r>
        <w:t>Повысился интерес к взаимодействию с людьми старшего поколения</w:t>
      </w:r>
    </w:p>
    <w:p w:rsidR="005D0864" w:rsidRPr="00D35578" w:rsidRDefault="005D0864" w:rsidP="005D0864">
      <w:pPr>
        <w:pStyle w:val="a5"/>
        <w:numPr>
          <w:ilvl w:val="0"/>
          <w:numId w:val="1"/>
        </w:numPr>
        <w:spacing w:line="276" w:lineRule="auto"/>
        <w:ind w:right="557"/>
        <w:jc w:val="both"/>
      </w:pPr>
      <w:r>
        <w:t>Повысилась потребность молодых специалистов в использовании положительного опыта.</w:t>
      </w:r>
    </w:p>
    <w:p w:rsidR="005D0864" w:rsidRPr="00D35578" w:rsidRDefault="005D0864" w:rsidP="005D0864">
      <w:pPr>
        <w:pStyle w:val="a5"/>
        <w:spacing w:line="276" w:lineRule="auto"/>
        <w:ind w:left="0"/>
      </w:pPr>
      <w:r w:rsidRPr="00D35578">
        <w:rPr>
          <w:b/>
        </w:rPr>
        <w:t>Реализация проекта включает в себя три этапа:</w:t>
      </w:r>
    </w:p>
    <w:p w:rsidR="005D0864" w:rsidRPr="007A32B8" w:rsidRDefault="005D0864" w:rsidP="005D0864">
      <w:pPr>
        <w:rPr>
          <w:rFonts w:ascii="Times New Roman" w:hAnsi="Times New Roman" w:cs="Times New Roman"/>
          <w:sz w:val="24"/>
          <w:szCs w:val="24"/>
        </w:rPr>
      </w:pPr>
      <w:r w:rsidRPr="007A32B8"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r w:rsidRPr="007A32B8">
        <w:rPr>
          <w:rFonts w:ascii="Times New Roman" w:hAnsi="Times New Roman" w:cs="Times New Roman"/>
          <w:bCs/>
          <w:sz w:val="24"/>
          <w:szCs w:val="24"/>
        </w:rPr>
        <w:t>– подготовительный</w:t>
      </w:r>
    </w:p>
    <w:p w:rsidR="005D0864" w:rsidRDefault="005D0864" w:rsidP="005D0864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3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целей, задач основного замысла и формы продукта проектной деятельности;</w:t>
      </w:r>
      <w:r w:rsidRPr="007A32B8">
        <w:rPr>
          <w:rFonts w:ascii="Times New Roman" w:hAnsi="Times New Roman" w:cs="Times New Roman"/>
          <w:sz w:val="24"/>
          <w:szCs w:val="24"/>
        </w:rPr>
        <w:t xml:space="preserve"> </w:t>
      </w:r>
      <w:r w:rsidRPr="00A37EF4">
        <w:rPr>
          <w:rFonts w:ascii="Times New Roman" w:hAnsi="Times New Roman" w:cs="Times New Roman"/>
          <w:sz w:val="24"/>
          <w:szCs w:val="24"/>
        </w:rPr>
        <w:t>Составление списка ветеранов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труда;</w:t>
      </w:r>
    </w:p>
    <w:p w:rsidR="005D0864" w:rsidRDefault="005D0864" w:rsidP="005D0864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информации о жизни и деятельности педагогов – ветеранов.</w:t>
      </w:r>
    </w:p>
    <w:p w:rsidR="005D0864" w:rsidRPr="007A32B8" w:rsidRDefault="005D0864" w:rsidP="005D0864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совместных материалов, направленных на решение проблемы.</w:t>
      </w:r>
    </w:p>
    <w:p w:rsidR="005D0864" w:rsidRPr="00D35578" w:rsidRDefault="005D0864" w:rsidP="005D0864">
      <w:pPr>
        <w:spacing w:line="276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D35578">
        <w:rPr>
          <w:rFonts w:ascii="Times New Roman" w:hAnsi="Times New Roman" w:cs="Times New Roman"/>
          <w:sz w:val="24"/>
          <w:szCs w:val="24"/>
        </w:rPr>
        <w:t xml:space="preserve">Для успешной реализации проекта созданы соответствующие условия: </w:t>
      </w:r>
    </w:p>
    <w:p w:rsidR="005D0864" w:rsidRPr="00D35578" w:rsidRDefault="005D0864" w:rsidP="005D0864">
      <w:pPr>
        <w:pStyle w:val="a5"/>
        <w:numPr>
          <w:ilvl w:val="0"/>
          <w:numId w:val="3"/>
        </w:numPr>
        <w:spacing w:line="276" w:lineRule="auto"/>
        <w:jc w:val="both"/>
      </w:pPr>
      <w:proofErr w:type="gramStart"/>
      <w:r w:rsidRPr="00D35578">
        <w:t>материально-технические</w:t>
      </w:r>
      <w:proofErr w:type="gramEnd"/>
      <w:r w:rsidRPr="00D35578">
        <w:t>: ноутбук, сканер, принтер, цифровой фотоаппарат, фотобумага;</w:t>
      </w:r>
    </w:p>
    <w:p w:rsidR="005D0864" w:rsidRPr="00D35578" w:rsidRDefault="005D0864" w:rsidP="005D0864">
      <w:pPr>
        <w:pStyle w:val="a5"/>
        <w:numPr>
          <w:ilvl w:val="0"/>
          <w:numId w:val="3"/>
        </w:numPr>
        <w:spacing w:line="276" w:lineRule="auto"/>
        <w:jc w:val="both"/>
      </w:pPr>
      <w:r w:rsidRPr="00D35578">
        <w:t>информационные: адреса бывших сотрудников из архива; фотоматериалы;</w:t>
      </w:r>
    </w:p>
    <w:p w:rsidR="005D0864" w:rsidRPr="00D35578" w:rsidRDefault="005D0864" w:rsidP="005D0864">
      <w:pPr>
        <w:pStyle w:val="a5"/>
        <w:numPr>
          <w:ilvl w:val="0"/>
          <w:numId w:val="3"/>
        </w:numPr>
        <w:spacing w:line="276" w:lineRule="auto"/>
        <w:jc w:val="both"/>
      </w:pPr>
      <w:r w:rsidRPr="00D35578">
        <w:t>кадровые ресурсы;</w:t>
      </w:r>
    </w:p>
    <w:p w:rsidR="005D0864" w:rsidRPr="00D35578" w:rsidRDefault="005D0864" w:rsidP="005D0864">
      <w:pPr>
        <w:pStyle w:val="a5"/>
        <w:numPr>
          <w:ilvl w:val="0"/>
          <w:numId w:val="3"/>
        </w:numPr>
        <w:spacing w:line="276" w:lineRule="auto"/>
        <w:jc w:val="both"/>
      </w:pPr>
      <w:r w:rsidRPr="00D35578">
        <w:t>дорожная карта проекта – инструмент для фиксации и выполнения задач, связанных с исследовательской работой детей.</w:t>
      </w:r>
    </w:p>
    <w:p w:rsidR="005D0864" w:rsidRPr="00D35578" w:rsidRDefault="005D0864" w:rsidP="005D0864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5578">
        <w:rPr>
          <w:rFonts w:ascii="Times New Roman" w:hAnsi="Times New Roman" w:cs="Times New Roman"/>
          <w:b/>
          <w:sz w:val="24"/>
          <w:szCs w:val="24"/>
        </w:rPr>
        <w:t xml:space="preserve">этап – </w:t>
      </w:r>
      <w:r w:rsidRPr="00D35578">
        <w:rPr>
          <w:rFonts w:ascii="Times New Roman" w:hAnsi="Times New Roman" w:cs="Times New Roman"/>
          <w:bCs/>
          <w:sz w:val="24"/>
          <w:szCs w:val="24"/>
        </w:rPr>
        <w:t>основной</w:t>
      </w:r>
    </w:p>
    <w:p w:rsidR="005D0864" w:rsidRPr="00C5743D" w:rsidRDefault="005D0864" w:rsidP="005D0864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5578">
        <w:rPr>
          <w:rFonts w:ascii="Times New Roman" w:hAnsi="Times New Roman" w:cs="Times New Roman"/>
          <w:sz w:val="24"/>
          <w:szCs w:val="24"/>
        </w:rPr>
        <w:t>Встреча детей и молодых педагогов с ветеранами педагогического труда. Сбор информации и материалов для сборника.</w:t>
      </w:r>
    </w:p>
    <w:p w:rsidR="005D0864" w:rsidRPr="005D170A" w:rsidRDefault="005D0864" w:rsidP="005D0864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743D">
        <w:rPr>
          <w:rFonts w:ascii="Times New Roman" w:hAnsi="Times New Roman" w:cs="Times New Roman"/>
          <w:sz w:val="24"/>
          <w:szCs w:val="24"/>
        </w:rPr>
        <w:t>Организация и проведение совместных с родителями благотворительных акций «С днём пожилого человека» - изготовление поздравительных открыток деть</w:t>
      </w:r>
      <w:r>
        <w:rPr>
          <w:rFonts w:ascii="Times New Roman" w:hAnsi="Times New Roman" w:cs="Times New Roman"/>
          <w:sz w:val="24"/>
          <w:szCs w:val="24"/>
        </w:rPr>
        <w:t>ми, праздничный концерт в ДОУ, а</w:t>
      </w:r>
      <w:r w:rsidRPr="00C5743D">
        <w:rPr>
          <w:rFonts w:ascii="Times New Roman" w:hAnsi="Times New Roman" w:cs="Times New Roman"/>
          <w:sz w:val="24"/>
          <w:szCs w:val="24"/>
        </w:rPr>
        <w:t xml:space="preserve">кция  «Сладости для радости» </w:t>
      </w:r>
      <w:r>
        <w:rPr>
          <w:rFonts w:ascii="Times New Roman" w:hAnsi="Times New Roman" w:cs="Times New Roman"/>
          <w:sz w:val="24"/>
          <w:szCs w:val="24"/>
        </w:rPr>
        <w:t xml:space="preserve">изготовленных </w:t>
      </w:r>
      <w:r w:rsidRPr="00C5743D">
        <w:rPr>
          <w:rFonts w:ascii="Times New Roman" w:hAnsi="Times New Roman" w:cs="Times New Roman"/>
          <w:sz w:val="24"/>
          <w:szCs w:val="24"/>
        </w:rPr>
        <w:t>своими руками в рамках чаепития, «С Днём рождения ветеран!» - гостевой визит к ветеранам педагогического труда, «Поможем ветерану» – оказание адресной помощи (трудовые дела)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864" w:rsidRPr="004339DA" w:rsidRDefault="005D0864" w:rsidP="005D0864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Краткосрочные проекты: «Профессия воспитатель»,  «Наш любимый детский сад» (история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/с, просмотр  фотографий и др.), «Прошлое и настоящее» (праздники в детском саду разных поколений).</w:t>
      </w:r>
    </w:p>
    <w:p w:rsidR="005D0864" w:rsidRPr="005D170A" w:rsidRDefault="005D0864" w:rsidP="005D0864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чтецов «Воспитатель, наставник и друг»</w:t>
      </w:r>
      <w:r w:rsidRPr="00C57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864" w:rsidRPr="005D170A" w:rsidRDefault="005D0864" w:rsidP="005D0864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5743D">
        <w:rPr>
          <w:rFonts w:ascii="Times New Roman" w:hAnsi="Times New Roman" w:cs="Times New Roman"/>
          <w:sz w:val="24"/>
          <w:szCs w:val="24"/>
        </w:rPr>
        <w:t xml:space="preserve">Встреча </w:t>
      </w:r>
      <w:r>
        <w:rPr>
          <w:rFonts w:ascii="Times New Roman" w:hAnsi="Times New Roman" w:cs="Times New Roman"/>
          <w:sz w:val="24"/>
          <w:szCs w:val="24"/>
        </w:rPr>
        <w:t xml:space="preserve">у самовара» -  взаимодействие </w:t>
      </w:r>
      <w:r w:rsidRPr="00C5743D">
        <w:rPr>
          <w:rFonts w:ascii="Times New Roman" w:hAnsi="Times New Roman" w:cs="Times New Roman"/>
          <w:sz w:val="24"/>
          <w:szCs w:val="24"/>
        </w:rPr>
        <w:t>молодых педагогов с ветеранами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864" w:rsidRPr="005D170A" w:rsidRDefault="005D0864" w:rsidP="005D0864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170A">
        <w:rPr>
          <w:rFonts w:ascii="Times New Roman" w:hAnsi="Times New Roman" w:cs="Times New Roman"/>
          <w:sz w:val="24"/>
          <w:szCs w:val="24"/>
        </w:rPr>
        <w:t>Создание фотоленты «Выпускники детского сада «Ромашка»</w:t>
      </w:r>
    </w:p>
    <w:p w:rsidR="005D0864" w:rsidRPr="00D35578" w:rsidRDefault="005D0864" w:rsidP="005D0864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5578">
        <w:rPr>
          <w:rFonts w:ascii="Times New Roman" w:hAnsi="Times New Roman" w:cs="Times New Roman"/>
          <w:sz w:val="24"/>
          <w:szCs w:val="24"/>
        </w:rPr>
        <w:t>Создание мини-музея</w:t>
      </w:r>
    </w:p>
    <w:p w:rsidR="005D0864" w:rsidRPr="00D35578" w:rsidRDefault="005D0864" w:rsidP="005D0864">
      <w:pPr>
        <w:pStyle w:val="a7"/>
        <w:spacing w:line="276" w:lineRule="auto"/>
        <w:ind w:left="-426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35578">
        <w:rPr>
          <w:rFonts w:ascii="Times New Roman" w:hAnsi="Times New Roman" w:cs="Times New Roman"/>
          <w:b/>
          <w:bCs/>
          <w:sz w:val="24"/>
          <w:szCs w:val="24"/>
        </w:rPr>
        <w:t>3 этап</w:t>
      </w:r>
      <w:r w:rsidRPr="00D35578">
        <w:rPr>
          <w:rFonts w:ascii="Times New Roman" w:hAnsi="Times New Roman" w:cs="Times New Roman"/>
          <w:sz w:val="24"/>
          <w:szCs w:val="24"/>
        </w:rPr>
        <w:t xml:space="preserve"> – заключительный</w:t>
      </w:r>
    </w:p>
    <w:p w:rsidR="005D0864" w:rsidRPr="00D35578" w:rsidRDefault="005D0864" w:rsidP="005D0864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5578">
        <w:rPr>
          <w:rFonts w:ascii="Times New Roman" w:hAnsi="Times New Roman" w:cs="Times New Roman"/>
          <w:sz w:val="24"/>
          <w:szCs w:val="24"/>
        </w:rPr>
        <w:t>Публикация сборника.</w:t>
      </w:r>
    </w:p>
    <w:p w:rsidR="005D0864" w:rsidRPr="00D35578" w:rsidRDefault="005D0864" w:rsidP="005D0864">
      <w:pPr>
        <w:pStyle w:val="a7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35578">
        <w:rPr>
          <w:rFonts w:ascii="Times New Roman" w:hAnsi="Times New Roman" w:cs="Times New Roman"/>
          <w:sz w:val="24"/>
          <w:szCs w:val="24"/>
        </w:rPr>
        <w:lastRenderedPageBreak/>
        <w:t xml:space="preserve">Вечер встречи в детско-родительском клубе. </w:t>
      </w:r>
    </w:p>
    <w:p w:rsidR="005D0864" w:rsidRPr="00D35578" w:rsidRDefault="005D0864" w:rsidP="005D0864">
      <w:pPr>
        <w:pStyle w:val="a7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35578">
        <w:rPr>
          <w:rFonts w:ascii="Times New Roman" w:hAnsi="Times New Roman" w:cs="Times New Roman"/>
          <w:sz w:val="24"/>
          <w:szCs w:val="24"/>
        </w:rPr>
        <w:t>Презентация сборника «Педагоги в наших сердцах!»</w:t>
      </w:r>
    </w:p>
    <w:p w:rsidR="005D0864" w:rsidRPr="00D35578" w:rsidRDefault="005D0864" w:rsidP="005D0864">
      <w:pPr>
        <w:pStyle w:val="a7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35578">
        <w:rPr>
          <w:rFonts w:ascii="Times New Roman" w:hAnsi="Times New Roman" w:cs="Times New Roman"/>
          <w:sz w:val="24"/>
          <w:szCs w:val="24"/>
        </w:rPr>
        <w:t>Создание сценариев образовательных событий с детьми с использование материалов сборника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864" w:rsidRPr="00D35578" w:rsidRDefault="005D0864" w:rsidP="005D086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5004" w:rsidRDefault="004B5004"/>
    <w:sectPr w:rsidR="004B5004" w:rsidSect="0086432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C42"/>
    <w:multiLevelType w:val="hybridMultilevel"/>
    <w:tmpl w:val="5C5A615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4A3528B5"/>
    <w:multiLevelType w:val="hybridMultilevel"/>
    <w:tmpl w:val="CAD4DF8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517F2B6D"/>
    <w:multiLevelType w:val="hybridMultilevel"/>
    <w:tmpl w:val="5CE6655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72CA735F"/>
    <w:multiLevelType w:val="hybridMultilevel"/>
    <w:tmpl w:val="FAE6E108"/>
    <w:lvl w:ilvl="0" w:tplc="9028C12A">
      <w:start w:val="2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7BFB28E5"/>
    <w:multiLevelType w:val="hybridMultilevel"/>
    <w:tmpl w:val="39946828"/>
    <w:lvl w:ilvl="0" w:tplc="0419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>
    <w:nsid w:val="7C1A5775"/>
    <w:multiLevelType w:val="hybridMultilevel"/>
    <w:tmpl w:val="1ABAC4E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7FB17B55"/>
    <w:multiLevelType w:val="hybridMultilevel"/>
    <w:tmpl w:val="D074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E82"/>
    <w:rsid w:val="000C7C15"/>
    <w:rsid w:val="001D44FA"/>
    <w:rsid w:val="002B5C13"/>
    <w:rsid w:val="003211DE"/>
    <w:rsid w:val="0033000B"/>
    <w:rsid w:val="004B5004"/>
    <w:rsid w:val="004D09E5"/>
    <w:rsid w:val="00563928"/>
    <w:rsid w:val="005D0864"/>
    <w:rsid w:val="0077505F"/>
    <w:rsid w:val="008414EE"/>
    <w:rsid w:val="009405F5"/>
    <w:rsid w:val="00C55AF2"/>
    <w:rsid w:val="00C65E82"/>
    <w:rsid w:val="00CF6AD8"/>
    <w:rsid w:val="00DB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8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D0864"/>
    <w:pPr>
      <w:widowControl w:val="0"/>
      <w:autoSpaceDE w:val="0"/>
      <w:autoSpaceDN w:val="0"/>
      <w:spacing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D086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D0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DS12</dc:creator>
  <cp:keywords/>
  <dc:description/>
  <cp:lastModifiedBy>DS12</cp:lastModifiedBy>
  <cp:revision>4</cp:revision>
  <dcterms:created xsi:type="dcterms:W3CDTF">2023-11-16T08:32:00Z</dcterms:created>
  <dcterms:modified xsi:type="dcterms:W3CDTF">2023-11-16T09:58:00Z</dcterms:modified>
</cp:coreProperties>
</file>