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AC" w:rsidRDefault="007077AC" w:rsidP="00E67737">
      <w:pPr>
        <w:pStyle w:val="a3"/>
        <w:spacing w:before="0" w:beforeAutospacing="0" w:after="0" w:afterAutospacing="0" w:line="294" w:lineRule="atLeast"/>
        <w:jc w:val="center"/>
        <w:rPr>
          <w:color w:val="373737"/>
        </w:rPr>
      </w:pPr>
    </w:p>
    <w:p w:rsidR="00E67737" w:rsidRDefault="00E67737" w:rsidP="00E67737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  <w:r>
        <w:rPr>
          <w:color w:val="373737"/>
        </w:rPr>
        <w:t> </w:t>
      </w:r>
      <w:r>
        <w:rPr>
          <w:b/>
          <w:bCs/>
        </w:rPr>
        <w:t>Муниципальное дошкольное образовательное учреждение общеразвивающего вида детский сад № 12 «Ромашка»</w:t>
      </w:r>
    </w:p>
    <w:p w:rsidR="00E67737" w:rsidRDefault="00E67737" w:rsidP="00E67737">
      <w:pPr>
        <w:pStyle w:val="a3"/>
        <w:spacing w:before="0" w:beforeAutospacing="0" w:after="0" w:afterAutospacing="0" w:line="294" w:lineRule="atLeast"/>
        <w:jc w:val="center"/>
      </w:pPr>
    </w:p>
    <w:p w:rsidR="00E67737" w:rsidRPr="00496C2C" w:rsidRDefault="00E67737" w:rsidP="00E6773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96C2C">
        <w:rPr>
          <w:color w:val="373737"/>
          <w:sz w:val="28"/>
          <w:szCs w:val="28"/>
        </w:rPr>
        <w:t> </w:t>
      </w:r>
    </w:p>
    <w:p w:rsidR="00E67737" w:rsidRPr="0096327F" w:rsidRDefault="00E67737" w:rsidP="00E67737">
      <w:pPr>
        <w:pStyle w:val="a3"/>
        <w:spacing w:before="0" w:beforeAutospacing="0" w:after="0" w:afterAutospacing="0" w:line="294" w:lineRule="atLeast"/>
      </w:pPr>
      <w:r w:rsidRPr="00496C2C">
        <w:rPr>
          <w:color w:val="373737"/>
        </w:rPr>
        <w:t> </w:t>
      </w:r>
      <w:r w:rsidRPr="0096327F">
        <w:t>Принято                                                                                        Утверждаю                       </w:t>
      </w:r>
    </w:p>
    <w:p w:rsidR="00E67737" w:rsidRPr="0096327F" w:rsidRDefault="00E67737" w:rsidP="00E67737">
      <w:pPr>
        <w:pStyle w:val="a3"/>
        <w:spacing w:before="0" w:beforeAutospacing="0" w:after="0" w:afterAutospacing="0" w:line="294" w:lineRule="atLeast"/>
      </w:pPr>
      <w:proofErr w:type="gramStart"/>
      <w:r w:rsidRPr="0096327F">
        <w:t>на  Педагогическом</w:t>
      </w:r>
      <w:proofErr w:type="gramEnd"/>
      <w:r w:rsidRPr="0096327F">
        <w:t xml:space="preserve">  часе  </w:t>
      </w:r>
    </w:p>
    <w:p w:rsidR="00E67737" w:rsidRPr="0096327F" w:rsidRDefault="00E67737" w:rsidP="00E67737">
      <w:pPr>
        <w:pStyle w:val="a3"/>
        <w:spacing w:before="0" w:beforeAutospacing="0" w:after="0" w:afterAutospacing="0" w:line="294" w:lineRule="atLeast"/>
      </w:pPr>
      <w:r w:rsidRPr="0096327F">
        <w:t>МДОУ № 12 «</w:t>
      </w:r>
      <w:proofErr w:type="gramStart"/>
      <w:r w:rsidRPr="0096327F">
        <w:t xml:space="preserve">Ромашка»   </w:t>
      </w:r>
      <w:proofErr w:type="gramEnd"/>
      <w:r w:rsidRPr="0096327F">
        <w:t>                                                заведующий МДОУ № 12                  </w:t>
      </w:r>
    </w:p>
    <w:p w:rsidR="00E67737" w:rsidRPr="0096327F" w:rsidRDefault="00E67737" w:rsidP="00E67737">
      <w:pPr>
        <w:pStyle w:val="a3"/>
        <w:spacing w:before="0" w:beforeAutospacing="0" w:after="0" w:afterAutospacing="0" w:line="294" w:lineRule="atLeast"/>
      </w:pPr>
    </w:p>
    <w:p w:rsidR="00E67737" w:rsidRPr="0096327F" w:rsidRDefault="00E67737" w:rsidP="00E67737">
      <w:pPr>
        <w:pStyle w:val="a3"/>
        <w:spacing w:before="0" w:beforeAutospacing="0" w:after="0" w:afterAutospacing="0" w:line="294" w:lineRule="atLeast"/>
      </w:pPr>
      <w:r w:rsidRPr="0096327F">
        <w:t xml:space="preserve">Протокол </w:t>
      </w:r>
      <w:proofErr w:type="gramStart"/>
      <w:r w:rsidRPr="0096327F">
        <w:t xml:space="preserve">№ </w:t>
      </w:r>
      <w:r w:rsidR="00E16E07">
        <w:t xml:space="preserve"> от</w:t>
      </w:r>
      <w:proofErr w:type="gramEnd"/>
      <w:r w:rsidR="00E16E07">
        <w:t xml:space="preserve"> «10» ноября 2021</w:t>
      </w:r>
      <w:r w:rsidRPr="0096327F">
        <w:t>г.                                          ________О. В. Меликова</w:t>
      </w:r>
    </w:p>
    <w:p w:rsidR="00E67737" w:rsidRPr="0096327F" w:rsidRDefault="00E67737" w:rsidP="00E67737">
      <w:pPr>
        <w:pStyle w:val="a3"/>
        <w:spacing w:before="0" w:beforeAutospacing="0" w:after="0" w:afterAutospacing="0" w:line="294" w:lineRule="atLeast"/>
      </w:pPr>
      <w:r w:rsidRPr="0096327F">
        <w:t xml:space="preserve">                                                                                            </w:t>
      </w:r>
      <w:r w:rsidR="00E16E07">
        <w:t xml:space="preserve"> Приказ </w:t>
      </w:r>
      <w:proofErr w:type="gramStart"/>
      <w:r w:rsidR="00E16E07">
        <w:t>№  _</w:t>
      </w:r>
      <w:proofErr w:type="gramEnd"/>
      <w:r w:rsidR="00E16E07">
        <w:t>___ от _________2021</w:t>
      </w:r>
      <w:r w:rsidRPr="0096327F">
        <w:t xml:space="preserve"> г.</w:t>
      </w:r>
    </w:p>
    <w:p w:rsidR="00E67737" w:rsidRPr="0096327F" w:rsidRDefault="00E67737" w:rsidP="00E6773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6327F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</w:t>
      </w:r>
    </w:p>
    <w:p w:rsidR="00E67737" w:rsidRPr="0096327F" w:rsidRDefault="00E67737" w:rsidP="00E6773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6327F">
        <w:rPr>
          <w:sz w:val="28"/>
          <w:szCs w:val="28"/>
        </w:rPr>
        <w:t> </w:t>
      </w:r>
    </w:p>
    <w:p w:rsidR="00E67737" w:rsidRPr="00496C2C" w:rsidRDefault="00E67737" w:rsidP="00E67737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96C2C">
        <w:rPr>
          <w:b/>
          <w:bCs/>
          <w:sz w:val="28"/>
          <w:szCs w:val="28"/>
        </w:rPr>
        <w:t>ПОЛОЖЕНИЕ</w:t>
      </w:r>
    </w:p>
    <w:p w:rsidR="00E67737" w:rsidRPr="00496C2C" w:rsidRDefault="00E67737" w:rsidP="00E67737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96C2C">
        <w:rPr>
          <w:b/>
          <w:bCs/>
          <w:sz w:val="28"/>
          <w:szCs w:val="28"/>
        </w:rPr>
        <w:t>о творческой группе педагогов</w:t>
      </w:r>
    </w:p>
    <w:p w:rsidR="00E67737" w:rsidRPr="00496C2C" w:rsidRDefault="00E67737" w:rsidP="00E67737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96C2C">
        <w:rPr>
          <w:b/>
          <w:bCs/>
          <w:sz w:val="28"/>
          <w:szCs w:val="28"/>
        </w:rPr>
        <w:t>муниципального дошкольного образовательного учреждения детский сад №12 «Ромашка»</w:t>
      </w:r>
    </w:p>
    <w:p w:rsidR="00E67737" w:rsidRPr="00496C2C" w:rsidRDefault="00E67737" w:rsidP="00E67737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96C2C">
        <w:rPr>
          <w:sz w:val="28"/>
          <w:szCs w:val="28"/>
        </w:rPr>
        <w:t> </w:t>
      </w:r>
      <w:r w:rsidRPr="00496C2C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реализации задач в направлении патриотического воспитания</w:t>
      </w:r>
    </w:p>
    <w:p w:rsidR="00545E6F" w:rsidRPr="00545E6F" w:rsidRDefault="00545E6F" w:rsidP="00545E6F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6F" w:rsidRPr="00545E6F" w:rsidRDefault="00545E6F" w:rsidP="00545E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545E6F" w:rsidRPr="0096327F" w:rsidRDefault="00545E6F" w:rsidP="0096327F">
      <w:pPr>
        <w:pStyle w:val="a4"/>
        <w:numPr>
          <w:ilvl w:val="0"/>
          <w:numId w:val="9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545E6F" w:rsidRPr="00545E6F" w:rsidRDefault="00545E6F" w:rsidP="00545E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5E6F" w:rsidRPr="00545E6F" w:rsidRDefault="00545E6F" w:rsidP="00545E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1.1.Настоящее Положение регламентирует деятельность Творческой группы по реализации задач в области социально – коммуникативного развития ФГОС ДО.</w:t>
      </w:r>
    </w:p>
    <w:p w:rsidR="00545E6F" w:rsidRPr="00545E6F" w:rsidRDefault="00545E6F" w:rsidP="00545E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разработано в соответствии с Законом РФ «Об образовании в Российской федерации» от 29.12.2012 N 273-ФЗ (глава 2, ст.10,11,12,13,20);  Приказом Министерства образования и науки Российской Федерации (Минобрнауки России)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Приказом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 октября 2013 г. N 1155</w:t>
      </w:r>
    </w:p>
    <w:p w:rsidR="00545E6F" w:rsidRPr="00545E6F" w:rsidRDefault="00545E6F" w:rsidP="00545E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1.3.Деятельность Творческой группы осуществляется в соответствии с действующим законодательством Российской Федерации в области образования, нормативными правовыми документами об образовании, Уставом Учреждения, настоящим Положением.</w:t>
      </w:r>
    </w:p>
    <w:p w:rsidR="00545E6F" w:rsidRPr="00545E6F" w:rsidRDefault="00545E6F" w:rsidP="00545E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состав творческой группы входят: старший воспитатель, члены творческой группы из числа педагогических работников МДОУ.</w:t>
      </w:r>
    </w:p>
    <w:p w:rsidR="00545E6F" w:rsidRPr="00545E6F" w:rsidRDefault="00545E6F" w:rsidP="00545E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1.5.Деятельность творческой группы направлена на реализацию задач в области социально – коммуникативного развития ФГОС ДО.</w:t>
      </w:r>
    </w:p>
    <w:p w:rsidR="00545E6F" w:rsidRPr="00545E6F" w:rsidRDefault="00545E6F" w:rsidP="00545E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5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деятельности творческой группы</w:t>
      </w:r>
    </w:p>
    <w:p w:rsidR="00545E6F" w:rsidRPr="00545E6F" w:rsidRDefault="00545E6F" w:rsidP="00545E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Создание оптимальных условий в ДОУ для развития личности, творческих способностей каждого ребёнка:</w:t>
      </w:r>
    </w:p>
    <w:p w:rsidR="00545E6F" w:rsidRPr="00545E6F" w:rsidRDefault="00545E6F" w:rsidP="00545E6F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поиск и использование в образовательном процессе современных методик, форм, средств, новых педагогических, образовательных технологий.</w:t>
      </w:r>
    </w:p>
    <w:p w:rsidR="00545E6F" w:rsidRPr="00545E6F" w:rsidRDefault="00545E6F" w:rsidP="00545E6F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предметно-пространственной среды, обеспечивающей индивидуальную траекторию развития ребенка как показателя профессиональной компетентности воспитателя дошкольного образовательного учреждения;</w:t>
      </w:r>
    </w:p>
    <w:p w:rsidR="00545E6F" w:rsidRPr="00545E6F" w:rsidRDefault="00545E6F" w:rsidP="00545E6F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мероприятий, направленных на развитие личности, творческих способностей воспитанников;</w:t>
      </w:r>
    </w:p>
    <w:p w:rsidR="00545E6F" w:rsidRPr="00545E6F" w:rsidRDefault="00545E6F" w:rsidP="00545E6F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в совместной работе профессиональных проблем, трудностей обучения и воспитания.</w:t>
      </w:r>
    </w:p>
    <w:p w:rsidR="00545E6F" w:rsidRPr="00545E6F" w:rsidRDefault="00545E6F" w:rsidP="00545E6F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разработка, составление, апробация и распространение новых педагогических методик, технологий, дидактических материалов, конспектов занятий и т.д.;</w:t>
      </w:r>
    </w:p>
    <w:p w:rsidR="00545E6F" w:rsidRPr="00545E6F" w:rsidRDefault="00545E6F" w:rsidP="00545E6F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творческого коллектива педагогов-единомышленников;</w:t>
      </w:r>
    </w:p>
    <w:p w:rsidR="00545E6F" w:rsidRPr="00545E6F" w:rsidRDefault="00545E6F" w:rsidP="00545E6F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педагогов ДОУ в инновационный процесс дошкольного учреждения в различных видах образовательной деятельности, внедрение современных педагогических технологий. </w:t>
      </w:r>
    </w:p>
    <w:p w:rsidR="00545E6F" w:rsidRPr="00545E6F" w:rsidRDefault="00545E6F" w:rsidP="00545E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деятельности творческой группы</w:t>
      </w:r>
    </w:p>
    <w:p w:rsidR="00545E6F" w:rsidRPr="00545E6F" w:rsidRDefault="00545E6F" w:rsidP="00545E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Творческая группа ДОУ создается по инициативе педагогов или администрации дошкольного образовательного учреждения. Ее деятельность регламентируется настоящим Положением и планом работы творческой группы на текущий учебный год.</w:t>
      </w:r>
    </w:p>
    <w:p w:rsidR="00545E6F" w:rsidRPr="00545E6F" w:rsidRDefault="00545E6F" w:rsidP="00545E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Творческая группа ДОУ является добровольным содружеством педагогов с разным стажем работы, объединившихся на основании приоритетного направления педагогической деятельности (образовательная область – социально – коммуникативное развитие).</w:t>
      </w:r>
    </w:p>
    <w:p w:rsidR="00545E6F" w:rsidRPr="00545E6F" w:rsidRDefault="00545E6F" w:rsidP="00545E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Руководителем творческой группы являются педагог, владеющий навыками организации продуктивных форм деятельности коллектива, выбранные членами творческой группы. Руководитель предлагает стратегию разработки темы, методы и формы работы творческой группы, обобщает и систематизирует материалы, анализирует предложения и выносит их на обсуждение группы.</w:t>
      </w:r>
    </w:p>
    <w:p w:rsidR="00545E6F" w:rsidRPr="00545E6F" w:rsidRDefault="00545E6F" w:rsidP="00545E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Все вопросы функционирования творческой группы ДОУ решаются коллегиально, каждый участвует в разработке изучаемой темы. Педагоги – члены творческой группы представляют собственные практические материалы, выполняют творческие задания руководителя и коллектива группы, высказывают свое мнение по предложенным материалам и т.д.</w:t>
      </w:r>
    </w:p>
    <w:p w:rsidR="00545E6F" w:rsidRPr="00545E6F" w:rsidRDefault="00545E6F" w:rsidP="00545E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Заседания группы проводятся не реже одного раза в квартал.</w:t>
      </w:r>
    </w:p>
    <w:p w:rsidR="00545E6F" w:rsidRPr="00545E6F" w:rsidRDefault="00545E6F" w:rsidP="00545E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Формы заседаний творческой группы носят продуктивный характер деятельности: теоретические доклады, сообщения, семинары-практикумы, диспуты, дискуссии, открытый просмотр деятельности и т.п.</w:t>
      </w:r>
    </w:p>
    <w:p w:rsidR="00545E6F" w:rsidRPr="00545E6F" w:rsidRDefault="00545E6F" w:rsidP="00545E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Творческая группа ДОУ действует до тех пор, пока не исчерпает необходимость взаимного профессионального общения.</w:t>
      </w:r>
    </w:p>
    <w:p w:rsidR="00545E6F" w:rsidRPr="00545E6F" w:rsidRDefault="00545E6F" w:rsidP="00545E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Итоги работы творческой группы заслушиваются на итоговом педагогическом совете ДОУ.</w:t>
      </w:r>
    </w:p>
    <w:p w:rsidR="00545E6F" w:rsidRPr="00545E6F" w:rsidRDefault="00545E6F" w:rsidP="00545E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Компенсация и ответственность членов творческой группы ДОУ</w:t>
      </w:r>
    </w:p>
    <w:p w:rsidR="00545E6F" w:rsidRPr="00545E6F" w:rsidRDefault="00545E6F" w:rsidP="00545E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Права членов творческой группы</w:t>
      </w:r>
    </w:p>
    <w:p w:rsidR="00545E6F" w:rsidRPr="00545E6F" w:rsidRDefault="00545E6F" w:rsidP="00545E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Члены группы имеют право:</w:t>
      </w:r>
    </w:p>
    <w:p w:rsidR="00545E6F" w:rsidRPr="00545E6F" w:rsidRDefault="00545E6F" w:rsidP="00545E6F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вопрос о включении плана работы творческой группы в план работы дошкольного образовательного учреждения и программу его развития;</w:t>
      </w:r>
    </w:p>
    <w:p w:rsidR="00545E6F" w:rsidRPr="00545E6F" w:rsidRDefault="00545E6F" w:rsidP="00545E6F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администрации дошкольного образовательного учреждения помощи в научном, материальном и другом обеспечении работы творческой группы;</w:t>
      </w:r>
    </w:p>
    <w:p w:rsidR="00545E6F" w:rsidRPr="00545E6F" w:rsidRDefault="00545E6F" w:rsidP="00545E6F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апробировать педагогические изобретения, инновации членов творческой группы и других педагогов ДОУ.</w:t>
      </w:r>
    </w:p>
    <w:p w:rsidR="00545E6F" w:rsidRPr="00545E6F" w:rsidRDefault="00545E6F" w:rsidP="00545E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Обязанности членов творческой группы</w:t>
      </w:r>
    </w:p>
    <w:p w:rsidR="00545E6F" w:rsidRPr="00545E6F" w:rsidRDefault="00545E6F" w:rsidP="00545E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Члены творческой группы обязаны:</w:t>
      </w:r>
    </w:p>
    <w:p w:rsidR="00545E6F" w:rsidRPr="00545E6F" w:rsidRDefault="00545E6F" w:rsidP="00545E6F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генерировать новые идеи педагогов, выявлять приоритетную идею для работы;</w:t>
      </w:r>
    </w:p>
    <w:p w:rsidR="00545E6F" w:rsidRPr="00545E6F" w:rsidRDefault="00545E6F" w:rsidP="00545E6F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взаимопомощь и </w:t>
      </w:r>
      <w:proofErr w:type="spellStart"/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взаимообучение</w:t>
      </w:r>
      <w:proofErr w:type="spellEnd"/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друга;</w:t>
      </w:r>
    </w:p>
    <w:p w:rsidR="00545E6F" w:rsidRPr="00545E6F" w:rsidRDefault="00545E6F" w:rsidP="00545E6F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творческий процесс по облечению высказанных идей в форму разработки, механизма, алгоритма, методики и т.д.</w:t>
      </w:r>
    </w:p>
    <w:p w:rsidR="00545E6F" w:rsidRPr="00545E6F" w:rsidRDefault="00545E6F" w:rsidP="00545E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Ответственность членов творческой группы</w:t>
      </w:r>
    </w:p>
    <w:p w:rsidR="00545E6F" w:rsidRPr="00545E6F" w:rsidRDefault="00545E6F" w:rsidP="00545E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Члены творческой группы несут ответственность:</w:t>
      </w:r>
    </w:p>
    <w:p w:rsidR="00545E6F" w:rsidRPr="00545E6F" w:rsidRDefault="00545E6F" w:rsidP="00545E6F">
      <w:pPr>
        <w:numPr>
          <w:ilvl w:val="0"/>
          <w:numId w:val="5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качественную подготовку документов работы творческой группы;</w:t>
      </w:r>
    </w:p>
    <w:p w:rsidR="00545E6F" w:rsidRPr="00545E6F" w:rsidRDefault="00545E6F" w:rsidP="00545E6F">
      <w:pPr>
        <w:numPr>
          <w:ilvl w:val="0"/>
          <w:numId w:val="5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систематическое отслеживание хода наставнического, творческого процесса;</w:t>
      </w:r>
    </w:p>
    <w:p w:rsidR="00545E6F" w:rsidRPr="00545E6F" w:rsidRDefault="00545E6F" w:rsidP="00545E6F">
      <w:pPr>
        <w:numPr>
          <w:ilvl w:val="0"/>
          <w:numId w:val="5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объективное отслеживание результатов апробации;</w:t>
      </w:r>
    </w:p>
    <w:p w:rsidR="00545E6F" w:rsidRPr="00545E6F" w:rsidRDefault="00545E6F" w:rsidP="00545E6F">
      <w:pPr>
        <w:numPr>
          <w:ilvl w:val="0"/>
          <w:numId w:val="5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информирование администрации о результатах творческих поисков, работы по </w:t>
      </w:r>
      <w:proofErr w:type="spellStart"/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взаимообучению</w:t>
      </w:r>
      <w:proofErr w:type="spellEnd"/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E6F" w:rsidRPr="00545E6F" w:rsidRDefault="00545E6F" w:rsidP="00545E6F">
      <w:pPr>
        <w:rPr>
          <w:rFonts w:ascii="Times New Roman" w:hAnsi="Times New Roman" w:cs="Times New Roman"/>
          <w:sz w:val="28"/>
          <w:szCs w:val="28"/>
        </w:rPr>
      </w:pPr>
      <w:r w:rsidRPr="00545E6F">
        <w:rPr>
          <w:rFonts w:ascii="Times New Roman" w:hAnsi="Times New Roman" w:cs="Times New Roman"/>
          <w:sz w:val="28"/>
          <w:szCs w:val="28"/>
        </w:rPr>
        <w:t>4.3.2. Руководитель творческой группы обязан:</w:t>
      </w:r>
    </w:p>
    <w:p w:rsidR="00545E6F" w:rsidRPr="00545E6F" w:rsidRDefault="00545E6F" w:rsidP="00545E6F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45E6F">
        <w:rPr>
          <w:rFonts w:ascii="Times New Roman" w:hAnsi="Times New Roman" w:cs="Times New Roman"/>
          <w:sz w:val="28"/>
          <w:szCs w:val="28"/>
        </w:rPr>
        <w:t>координировать и направлять работу каждого члена творческой группы</w:t>
      </w:r>
    </w:p>
    <w:p w:rsidR="00545E6F" w:rsidRPr="00545E6F" w:rsidRDefault="00545E6F" w:rsidP="00545E6F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45E6F">
        <w:rPr>
          <w:rFonts w:ascii="Times New Roman" w:hAnsi="Times New Roman" w:cs="Times New Roman"/>
          <w:sz w:val="28"/>
          <w:szCs w:val="28"/>
        </w:rPr>
        <w:t>организовывать заседания творческой группы</w:t>
      </w:r>
    </w:p>
    <w:p w:rsidR="00545E6F" w:rsidRPr="00545E6F" w:rsidRDefault="00545E6F" w:rsidP="00545E6F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45E6F">
        <w:rPr>
          <w:rFonts w:ascii="Times New Roman" w:hAnsi="Times New Roman" w:cs="Times New Roman"/>
          <w:sz w:val="28"/>
          <w:szCs w:val="28"/>
        </w:rPr>
        <w:t>обобщать и систематизировать материалы</w:t>
      </w:r>
    </w:p>
    <w:p w:rsidR="00545E6F" w:rsidRPr="00545E6F" w:rsidRDefault="00545E6F" w:rsidP="00545E6F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45E6F">
        <w:rPr>
          <w:rFonts w:ascii="Times New Roman" w:hAnsi="Times New Roman" w:cs="Times New Roman"/>
          <w:sz w:val="28"/>
          <w:szCs w:val="28"/>
        </w:rPr>
        <w:t>анализировать предложения и вносить их на обсуждение группы, предлагать стратегию разработки темы, проекта</w:t>
      </w:r>
    </w:p>
    <w:p w:rsidR="00545E6F" w:rsidRPr="00545E6F" w:rsidRDefault="00545E6F" w:rsidP="00545E6F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45E6F">
        <w:rPr>
          <w:rFonts w:ascii="Times New Roman" w:hAnsi="Times New Roman" w:cs="Times New Roman"/>
          <w:sz w:val="28"/>
          <w:szCs w:val="28"/>
        </w:rPr>
        <w:t>составлять план работы</w:t>
      </w:r>
    </w:p>
    <w:p w:rsidR="00545E6F" w:rsidRPr="00545E6F" w:rsidRDefault="00545E6F" w:rsidP="00545E6F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45E6F">
        <w:rPr>
          <w:rFonts w:ascii="Times New Roman" w:hAnsi="Times New Roman" w:cs="Times New Roman"/>
          <w:sz w:val="28"/>
          <w:szCs w:val="28"/>
        </w:rPr>
        <w:t>распределять обязанности между членами группы</w:t>
      </w:r>
    </w:p>
    <w:p w:rsidR="00545E6F" w:rsidRPr="00545E6F" w:rsidRDefault="00545E6F" w:rsidP="00545E6F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45E6F">
        <w:rPr>
          <w:rFonts w:ascii="Times New Roman" w:hAnsi="Times New Roman" w:cs="Times New Roman"/>
          <w:sz w:val="28"/>
          <w:szCs w:val="28"/>
        </w:rPr>
        <w:t xml:space="preserve">обеспечивать своевременное составление и подготовку наработок </w:t>
      </w:r>
      <w:proofErr w:type="gramStart"/>
      <w:r w:rsidRPr="00545E6F">
        <w:rPr>
          <w:rFonts w:ascii="Times New Roman" w:hAnsi="Times New Roman" w:cs="Times New Roman"/>
          <w:sz w:val="28"/>
          <w:szCs w:val="28"/>
        </w:rPr>
        <w:t>группы(</w:t>
      </w:r>
      <w:proofErr w:type="gramEnd"/>
      <w:r w:rsidRPr="00545E6F">
        <w:rPr>
          <w:rFonts w:ascii="Times New Roman" w:hAnsi="Times New Roman" w:cs="Times New Roman"/>
          <w:sz w:val="28"/>
          <w:szCs w:val="28"/>
        </w:rPr>
        <w:t>обобщённых материалов работы</w:t>
      </w:r>
    </w:p>
    <w:p w:rsidR="00545E6F" w:rsidRPr="00545E6F" w:rsidRDefault="00545E6F" w:rsidP="00545E6F">
      <w:pPr>
        <w:ind w:left="360"/>
        <w:rPr>
          <w:rFonts w:ascii="Times New Roman" w:hAnsi="Times New Roman" w:cs="Times New Roman"/>
          <w:sz w:val="28"/>
          <w:szCs w:val="28"/>
        </w:rPr>
      </w:pPr>
      <w:r w:rsidRPr="00545E6F">
        <w:rPr>
          <w:rFonts w:ascii="Times New Roman" w:hAnsi="Times New Roman" w:cs="Times New Roman"/>
          <w:b/>
          <w:bCs/>
          <w:sz w:val="28"/>
          <w:szCs w:val="28"/>
        </w:rPr>
        <w:t>5. Документация и отчетность творческой группы</w:t>
      </w:r>
    </w:p>
    <w:p w:rsidR="00545E6F" w:rsidRPr="00545E6F" w:rsidRDefault="00545E6F" w:rsidP="00545E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творческой группы несет ответственность за наличие, содержательность и культуру ведения следующей документации:</w:t>
      </w:r>
    </w:p>
    <w:p w:rsidR="00545E6F" w:rsidRPr="00545E6F" w:rsidRDefault="00545E6F" w:rsidP="00545E6F">
      <w:pPr>
        <w:numPr>
          <w:ilvl w:val="0"/>
          <w:numId w:val="7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 творческой группы;</w:t>
      </w:r>
    </w:p>
    <w:p w:rsidR="00545E6F" w:rsidRPr="00545E6F" w:rsidRDefault="00545E6F" w:rsidP="00545E6F">
      <w:pPr>
        <w:numPr>
          <w:ilvl w:val="0"/>
          <w:numId w:val="7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протоколов заседаний творческой группы, в которых обсуждаемые вопросы, наработанные идеи, разработки, фиксируются в форме выводов, обобщений, конспектов занятий, рекомендаций педагогам и др.</w:t>
      </w:r>
    </w:p>
    <w:p w:rsidR="00545E6F" w:rsidRDefault="00545E6F" w:rsidP="00545E6F">
      <w:pPr>
        <w:numPr>
          <w:ilvl w:val="0"/>
          <w:numId w:val="7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пакета методических рекомендаций, разработок, пособий, которые свидетельствуют о результате работы творческой группы</w:t>
      </w:r>
    </w:p>
    <w:p w:rsidR="00545E6F" w:rsidRDefault="00545E6F" w:rsidP="00545E6F">
      <w:pPr>
        <w:spacing w:after="0" w:line="294" w:lineRule="atLeast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Состав творческой группы</w:t>
      </w:r>
    </w:p>
    <w:p w:rsidR="00545E6F" w:rsidRDefault="00E16E07" w:rsidP="00545E6F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Федорова Е. н.</w:t>
      </w:r>
      <w:r w:rsidR="00545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</w:t>
      </w:r>
    </w:p>
    <w:p w:rsidR="00545E6F" w:rsidRPr="00545E6F" w:rsidRDefault="00E16E07" w:rsidP="00545E6F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группы: Гаврилова Л. О.</w:t>
      </w:r>
      <w:r w:rsidR="0079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92F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Стуре</w:t>
      </w:r>
      <w:proofErr w:type="spellEnd"/>
      <w:r w:rsidR="0079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Немирова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В.Чернышева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Лобзина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А.</w:t>
      </w:r>
      <w:bookmarkStart w:id="0" w:name="_GoBack"/>
      <w:bookmarkEnd w:id="0"/>
    </w:p>
    <w:p w:rsidR="00545E6F" w:rsidRPr="00545E6F" w:rsidRDefault="00545E6F" w:rsidP="00545E6F">
      <w:pPr>
        <w:rPr>
          <w:rFonts w:ascii="Times New Roman" w:hAnsi="Times New Roman" w:cs="Times New Roman"/>
          <w:b/>
          <w:sz w:val="28"/>
          <w:szCs w:val="28"/>
        </w:rPr>
      </w:pPr>
    </w:p>
    <w:p w:rsidR="00CE7B07" w:rsidRPr="00592E7E" w:rsidRDefault="00CE7B07" w:rsidP="00592E7E">
      <w:pPr>
        <w:rPr>
          <w:rFonts w:ascii="Times New Roman" w:hAnsi="Times New Roman" w:cs="Times New Roman"/>
          <w:sz w:val="28"/>
          <w:szCs w:val="28"/>
        </w:rPr>
      </w:pPr>
    </w:p>
    <w:sectPr w:rsidR="00CE7B07" w:rsidRPr="0059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223D"/>
    <w:multiLevelType w:val="multilevel"/>
    <w:tmpl w:val="585A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421CE"/>
    <w:multiLevelType w:val="multilevel"/>
    <w:tmpl w:val="468C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CB6EC8"/>
    <w:multiLevelType w:val="multilevel"/>
    <w:tmpl w:val="8EF2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C69A0"/>
    <w:multiLevelType w:val="multilevel"/>
    <w:tmpl w:val="CAFC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A6DB2"/>
    <w:multiLevelType w:val="multilevel"/>
    <w:tmpl w:val="0F1C1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DD4F32"/>
    <w:multiLevelType w:val="multilevel"/>
    <w:tmpl w:val="FC54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53172E"/>
    <w:multiLevelType w:val="hybridMultilevel"/>
    <w:tmpl w:val="E7CE8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206E3"/>
    <w:multiLevelType w:val="multilevel"/>
    <w:tmpl w:val="D004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360AB9"/>
    <w:multiLevelType w:val="hybridMultilevel"/>
    <w:tmpl w:val="062059B2"/>
    <w:lvl w:ilvl="0" w:tplc="8F02E88C">
      <w:start w:val="1"/>
      <w:numFmt w:val="decimal"/>
      <w:lvlText w:val="%1."/>
      <w:lvlJc w:val="left"/>
      <w:pPr>
        <w:ind w:left="720" w:hanging="360"/>
      </w:pPr>
      <w:rPr>
        <w:rFonts w:hint="default"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56"/>
    <w:rsid w:val="00106791"/>
    <w:rsid w:val="001F1856"/>
    <w:rsid w:val="002203ED"/>
    <w:rsid w:val="00545E6F"/>
    <w:rsid w:val="00592E7E"/>
    <w:rsid w:val="007077AC"/>
    <w:rsid w:val="00792FEE"/>
    <w:rsid w:val="0096327F"/>
    <w:rsid w:val="00AE70A3"/>
    <w:rsid w:val="00B35FC2"/>
    <w:rsid w:val="00C32283"/>
    <w:rsid w:val="00CE7B07"/>
    <w:rsid w:val="00E16E07"/>
    <w:rsid w:val="00E67737"/>
    <w:rsid w:val="00ED5472"/>
    <w:rsid w:val="00FA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C92B1-E9F2-4FB4-80A2-0EBE4B3B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5E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5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cp:lastPrinted>2021-11-10T13:01:00Z</cp:lastPrinted>
  <dcterms:created xsi:type="dcterms:W3CDTF">2019-07-24T09:01:00Z</dcterms:created>
  <dcterms:modified xsi:type="dcterms:W3CDTF">2021-11-10T13:01:00Z</dcterms:modified>
</cp:coreProperties>
</file>