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3D" w:rsidRPr="00B2173D" w:rsidRDefault="006C5979" w:rsidP="00B2173D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1F3864"/>
          <w:sz w:val="24"/>
          <w:szCs w:val="24"/>
          <w:bdr w:val="none" w:sz="0" w:space="0" w:color="auto" w:frame="1"/>
          <w:lang w:eastAsia="ru-RU"/>
        </w:rPr>
        <w:t xml:space="preserve">Муниципальное образовательное </w:t>
      </w:r>
      <w:r w:rsidR="00B2173D" w:rsidRPr="00B2173D">
        <w:rPr>
          <w:rFonts w:ascii="Times New Roman" w:eastAsia="Times New Roman" w:hAnsi="Times New Roman" w:cs="Times New Roman"/>
          <w:bCs/>
          <w:color w:val="1F3864"/>
          <w:sz w:val="24"/>
          <w:szCs w:val="24"/>
          <w:bdr w:val="none" w:sz="0" w:space="0" w:color="auto" w:frame="1"/>
          <w:lang w:eastAsia="ru-RU"/>
        </w:rPr>
        <w:t>дошкольное учреждение детский сад №12 «Ромашка»</w:t>
      </w: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1031" w:rsidRDefault="00841031" w:rsidP="00FD5604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1031" w:rsidRDefault="00841031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1031" w:rsidRDefault="00841031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2173D" w:rsidRDefault="00B2173D" w:rsidP="002E55B0">
      <w:pPr>
        <w:shd w:val="clear" w:color="auto" w:fill="FFFFFF"/>
        <w:tabs>
          <w:tab w:val="left" w:pos="3045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C43A9" w:rsidRDefault="00FD5604" w:rsidP="00FD5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D560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Посвящение в юные</w:t>
      </w:r>
      <w:r w:rsidR="00CC43A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помощники инспекторов движения </w:t>
      </w:r>
    </w:p>
    <w:p w:rsidR="00B2173D" w:rsidRPr="00CC43A9" w:rsidRDefault="008F4AF7" w:rsidP="00FD5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«Путешествие с Незнайкой в</w:t>
      </w:r>
      <w:r w:rsidR="00CC43A9" w:rsidRPr="00CC43A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 страну ПДД»</w:t>
      </w:r>
    </w:p>
    <w:p w:rsidR="00B2173D" w:rsidRDefault="00B2173D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5979" w:rsidRDefault="006C5979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5604" w:rsidRDefault="00FD5604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5604" w:rsidRDefault="00FD5604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73D" w:rsidRDefault="00B2173D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73D" w:rsidRPr="00B2173D" w:rsidRDefault="00B2173D" w:rsidP="00B2173D">
      <w:pPr>
        <w:shd w:val="clear" w:color="auto" w:fill="FFFFFF"/>
        <w:spacing w:after="0" w:line="24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21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Немирова Л.В.</w:t>
      </w:r>
    </w:p>
    <w:p w:rsidR="00B2173D" w:rsidRDefault="00B2173D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5604" w:rsidRDefault="00FD5604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5604" w:rsidRDefault="00FD5604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5604" w:rsidRPr="00B2173D" w:rsidRDefault="00FD5604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173D" w:rsidRPr="00B2173D" w:rsidRDefault="00B2173D" w:rsidP="00FD56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173D" w:rsidRPr="00B2173D" w:rsidRDefault="00B2173D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173D" w:rsidRPr="00B2173D" w:rsidRDefault="00B2173D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173D" w:rsidRPr="00B2173D" w:rsidRDefault="00B2173D" w:rsidP="00B21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Углич</w:t>
      </w:r>
      <w:bookmarkStart w:id="0" w:name="_GoBack"/>
      <w:bookmarkEnd w:id="0"/>
    </w:p>
    <w:p w:rsidR="00B2173D" w:rsidRDefault="00B2173D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7443" w:rsidRPr="00B2173D" w:rsidRDefault="000B7443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посвящение детей подготовительной группы в юные помощники инспекторов движения, закрепление знаний по правилам дорожного движения у дошкольников.</w:t>
      </w:r>
    </w:p>
    <w:p w:rsidR="008C782B" w:rsidRPr="00B2173D" w:rsidRDefault="000B7443" w:rsidP="000B74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положительное отношение к правилам дорожного движения, желание изучать, соблюдать и применять их в повседневной жизни; закреплять навыки безопасного поведения на дороге, улице; расширять знания детей о дорожных знаках.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782B" w:rsidRPr="00B2173D" w:rsidRDefault="008C782B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дорогие ребята. Сегодня у нас знаменательный, и в то же время ответственный день! В нашем детском саду состоится торжественное посвящение воспитанников подготовительной группы в Юные помощники инспекторов дорожного движения. Дети, которых принимают в эту организацию, помогают другим ребятам узнавать все о правилах дорожного движения, о том, как правильно вести себя, чтобы не случилось беды.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Встречайте, у нас в гостях старший инспектор по пропаганде ДД</w:t>
      </w:r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Валерьевна Мальцева.</w:t>
      </w:r>
    </w:p>
    <w:p w:rsidR="00312511" w:rsidRPr="00B2173D" w:rsidRDefault="008C782B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Инспектор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4D4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                                                                                               </w:t>
      </w: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принять </w:t>
      </w:r>
      <w:proofErr w:type="spellStart"/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Start"/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проведём небольшое испытание п</w:t>
      </w:r>
      <w:r w:rsidR="00684D4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правилам дорожного движения, проверим ваши знания. Я надеюсь, что вы </w:t>
      </w:r>
      <w:r w:rsidR="00CE122F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постараетесь</w:t>
      </w:r>
      <w:r w:rsidR="00684D4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докажите</w:t>
      </w:r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 w:rsidR="00256BB4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готовы вступить в отряд Ю</w:t>
      </w:r>
      <w:r w:rsidR="000B7443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ИД.</w:t>
      </w:r>
    </w:p>
    <w:p w:rsidR="00312511" w:rsidRPr="00B2173D" w:rsidRDefault="002138D0" w:rsidP="000B7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самокате въезжает Незнайка, резко тормозит (скрип тормозов)</w:t>
      </w:r>
    </w:p>
    <w:p w:rsidR="0052747E" w:rsidRPr="00B2173D" w:rsidRDefault="00312511" w:rsidP="00B21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</w:t>
      </w:r>
      <w:r w:rsidR="00E3727C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а: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Безобразие! Постоянно одна и та же история.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E3727C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E3727C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тобой, Незнайка?  </w:t>
      </w:r>
      <w:r w:rsidR="002138D0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так резко тормозить.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proofErr w:type="spellStart"/>
      <w:r w:rsidR="00E3727C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proofErr w:type="gramStart"/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там, видите ли катаюсь на самокате, нарушаю правила  дорожного движения.                                                                         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E3727C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3727C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переживай. Оставайся с нами. Ребята, поможем Незнайке</w:t>
      </w:r>
      <w:r w:rsidR="004E282E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Мы как раз сегодня будем повторять правила дорожного</w:t>
      </w:r>
      <w:r w:rsidR="007078F6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="004E282E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</w:t>
      </w:r>
      <w:r w:rsidR="007078F6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рожные знаки, сигналы светофора и всему тебя научим.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4E282E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="004E282E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Остаюсь.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2747E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2747E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 вас было хорошее настроение, предлагаю вам потанцевать.</w:t>
      </w:r>
    </w:p>
    <w:p w:rsidR="0052747E" w:rsidRPr="00B2173D" w:rsidRDefault="0052747E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Танец «Я рисую…»</w:t>
      </w: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любит погулять, всем без исключения,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помнить, нужно знать правила движения!</w:t>
      </w:r>
    </w:p>
    <w:p w:rsidR="008C782B" w:rsidRPr="00B2173D" w:rsidRDefault="00453F79" w:rsidP="00707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Итак, мы начинаем. 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3455E"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 </w:t>
      </w: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соблюдать правила движения, нужно хорошо знать дорожные знаки. Вот мы сейчас и проверим.</w:t>
      </w:r>
      <w:r w:rsidR="007078F6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правильный ответ даю жетон. У кого будет больше жетонов, тот станет командиром отряда юных помощников инспектора дорожного движения. Незнайка, а ты будешь помогать мне.</w:t>
      </w:r>
    </w:p>
    <w:p w:rsidR="00B2173D" w:rsidRDefault="00B2173D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173D" w:rsidSect="00DF48F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53F79" w:rsidRPr="00B2173D" w:rsidRDefault="00453F79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1.Полосатые лошадки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Поперёк дорог легл</w:t>
      </w:r>
      <w:proofErr w:type="gramStart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авто остановились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здесь проходим мы.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пешеходный переход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453F79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2.Где ведут ступеньки вниз,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спускайся, не ленись.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обязан пешеход: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…?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Подземный переход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453F79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видишь этот знак,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Знай, что он не просто так.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не было проблем,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 дорогу всем!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Уступи дорогу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453F79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4.Это что за </w:t>
      </w:r>
      <w:proofErr w:type="spellStart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горба, как у верблюда?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Треугольный этот знак</w:t>
      </w:r>
      <w:proofErr w:type="gramStart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он как?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«Неровная дорога»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EA6E67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круг с каемкой красно</w:t>
      </w:r>
      <w:proofErr w:type="gramStart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ехать не опасно.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и висит он зря?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скажете друзья?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«Движение запрещено»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EA6E67" w:rsidP="00C47E4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знак, а в нем окошко,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спешите сгоряча,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подумайте немножко,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здесь, свалка кирпича?</w:t>
      </w:r>
      <w:r w:rsidR="00C47E4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Въезд запреще</w:t>
      </w:r>
      <w:r w:rsidR="00C47E4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н)</w:t>
      </w:r>
    </w:p>
    <w:p w:rsidR="00453F79" w:rsidRPr="00B2173D" w:rsidRDefault="00EA6E67" w:rsidP="00CE122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суровый </w:t>
      </w:r>
      <w:proofErr w:type="gramStart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норов</w:t>
      </w:r>
      <w:proofErr w:type="gramEnd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Длинный, толстый, словно боров,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залег у перехода,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Защищая пешехода.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ежачий полицейский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EA6E67" w:rsidP="00CE122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водитель осторожно!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Ехать быстро невозможно.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люди все на свет</w:t>
      </w:r>
      <w:proofErr w:type="gramStart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месте ходят дети!</w:t>
      </w:r>
      <w:r w:rsidR="0052747E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52747E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Осторожно! </w:t>
      </w:r>
      <w:proofErr w:type="gramStart"/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52747E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453F79" w:rsidRPr="00B2173D" w:rsidRDefault="00EA6E67" w:rsidP="00CE122F">
      <w:pPr>
        <w:shd w:val="clear" w:color="auto" w:fill="FFFFFF"/>
        <w:spacing w:before="192" w:after="216" w:line="26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есть впереди —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Тормози и подожди: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опущен — ход сбавляй,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поднимут — проезжай.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Шлагбаум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E122F" w:rsidRPr="00B2173D" w:rsidRDefault="00EA6E67" w:rsidP="00CE122F">
      <w:pPr>
        <w:shd w:val="clear" w:color="auto" w:fill="FFFFFF"/>
        <w:spacing w:before="192" w:after="216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этот знак,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дороги здесь зигзаг,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впереди машину ждёт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Крутой…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«Опасный поворот»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11.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машину здесь поставил,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стоянку у ограды —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ей тоже надо.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стоянки)</w:t>
      </w:r>
    </w:p>
    <w:p w:rsidR="00453F79" w:rsidRPr="00B2173D" w:rsidRDefault="00EA6E67" w:rsidP="00CE122F">
      <w:pPr>
        <w:shd w:val="clear" w:color="auto" w:fill="FFFFFF"/>
        <w:spacing w:before="192" w:after="21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тёмная дыра?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Здесь, наверное, нора?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той норе живёт лиса.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какие чудеса!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овраг здесь и не лес,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Здесь дорога </w:t>
      </w:r>
      <w:proofErr w:type="spellStart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напрорез</w:t>
      </w:r>
      <w:proofErr w:type="spellEnd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 знак стоит,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 чём он говорит?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 «Тоннель»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53F79" w:rsidRPr="00B2173D" w:rsidRDefault="00EA6E67" w:rsidP="00CE122F">
      <w:pPr>
        <w:shd w:val="clear" w:color="auto" w:fill="FFFFFF"/>
        <w:spacing w:before="192" w:after="216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Чудо-конь— </w:t>
      </w:r>
      <w:proofErr w:type="gramStart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gramEnd"/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лосипед,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 или нет?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Странный этот синий знак,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понять его никак!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453F79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Велосипедная дорожка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A6E67" w:rsidRPr="00B2173D" w:rsidRDefault="00EA6E67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67" w:rsidRPr="00B2173D" w:rsidRDefault="00EA6E67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где сложный перекресток,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– машин руководитель.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где он, легко и просто,</w:t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F79" w:rsidRPr="00B21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для всех – путеводитель.</w:t>
      </w:r>
      <w:r w:rsidR="00CE122F" w:rsidRP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B217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</w:t>
      </w:r>
      <w:r w:rsidR="00CE122F" w:rsidRPr="00B2173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E45CA" w:rsidRPr="00B2173D" w:rsidRDefault="003E45CA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E45CA" w:rsidRPr="00B2173D" w:rsidRDefault="003E45CA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15.В этом месте пешеход Терпеливо транспорт ждет</w:t>
      </w:r>
    </w:p>
    <w:p w:rsidR="00CE122F" w:rsidRPr="00B2173D" w:rsidRDefault="00312511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1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пешком устал шагать,                                                                                                   Хочет пассажиром стать</w:t>
      </w:r>
      <w:proofErr w:type="gramStart"/>
      <w:r w:rsidRPr="00B217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B217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217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Автобусная остановка)</w:t>
      </w:r>
    </w:p>
    <w:p w:rsidR="00B2173D" w:rsidRDefault="00B2173D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B2173D" w:rsidSect="00B217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2511" w:rsidRPr="00B2173D" w:rsidRDefault="00312511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782B" w:rsidRPr="00B2173D" w:rsidRDefault="00EA6E67" w:rsidP="00EA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задание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«Вопрос-ответ»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сигналы светофора. Что обозначает каждый сигнал?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участником дорожного движения? (пешеход, водитель, пассажир)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дорога для  пешеходов? (тротуар)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называется дорога для транспорта? (проезжая часть)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для ожидания пассажирского транспорта? (остановка)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нужно правильно обходить автобус? (найти ближайший от остановки пешеходный переход)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специальный вид транспорта вы знаете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скорая помощь, пожарная машина, полицейская машина)</w:t>
      </w:r>
    </w:p>
    <w:p w:rsidR="008C782B" w:rsidRPr="00B2173D" w:rsidRDefault="008C782B" w:rsidP="008C782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пешеходы обязаны переходить улицу и как? (спокойно, где стоят светофоры, по зебре)</w:t>
      </w:r>
    </w:p>
    <w:p w:rsidR="008C782B" w:rsidRPr="00B2173D" w:rsidRDefault="008C782B" w:rsidP="00684D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играть на проезжей части? (это опасно для жизни)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C782B" w:rsidRPr="00B2173D" w:rsidRDefault="0023455E" w:rsidP="0023455E">
      <w:pPr>
        <w:pStyle w:val="a9"/>
        <w:shd w:val="clear" w:color="auto" w:fill="FFFFFF"/>
        <w:spacing w:after="0" w:line="240" w:lineRule="auto"/>
        <w:ind w:left="16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 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«Кто быстрее отгадает?»</w:t>
      </w: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332A8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водителю расскажет,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верную укажет.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дороги, как маяк,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 - ….(дорожный знак)</w:t>
      </w:r>
    </w:p>
    <w:p w:rsidR="007D5B8E" w:rsidRPr="00B2173D" w:rsidRDefault="007D5B8E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есть для перехода</w:t>
      </w:r>
      <w:proofErr w:type="gramStart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знают пешеходы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его разлиновали, где ходить – всем указали… (пешеходный переход)</w:t>
      </w:r>
    </w:p>
    <w:p w:rsidR="007D5B8E" w:rsidRPr="00B2173D" w:rsidRDefault="000A6BA8" w:rsidP="000A6BA8">
      <w:pPr>
        <w:shd w:val="clear" w:color="auto" w:fill="FFFFFF"/>
        <w:tabs>
          <w:tab w:val="left" w:pos="956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ведут ступеньки вниз, ты спускайся, не ленись.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обязан пешеход тут (подземный переход)</w:t>
      </w: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Затихают все моторы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внимательны шоферы,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знаки говорят: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«Близко школа, детский сад» (знак «Осторожно,  дети!»</w:t>
      </w:r>
      <w:proofErr w:type="gramEnd"/>
    </w:p>
    <w:p w:rsidR="007D5B8E" w:rsidRPr="00B2173D" w:rsidRDefault="007D5B8E" w:rsidP="007D5B8E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трехглазый молодец, до чего же он хитрец!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откуда не поедет, подмигнет и тем, и этим.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как уладить спор, разноцветный… (светофор)</w:t>
      </w:r>
    </w:p>
    <w:p w:rsidR="007D5B8E" w:rsidRPr="00B2173D" w:rsidRDefault="007D5B8E" w:rsidP="007D5B8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82B" w:rsidRPr="00B2173D" w:rsidRDefault="007D5B8E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свет нам говорит: «</w:t>
      </w:r>
      <w:proofErr w:type="spellStart"/>
      <w:proofErr w:type="gramStart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Проходите-путь</w:t>
      </w:r>
      <w:proofErr w:type="spellEnd"/>
      <w:proofErr w:type="gramEnd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открыт!»  (зеленый)</w:t>
      </w:r>
    </w:p>
    <w:p w:rsidR="008C782B" w:rsidRPr="00B2173D" w:rsidRDefault="008C782B" w:rsidP="007D5B8E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свет нам говорит: «Вы постойт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закрыт!» (красный)</w:t>
      </w:r>
    </w:p>
    <w:p w:rsidR="008C782B" w:rsidRPr="00B2173D" w:rsidRDefault="008C782B" w:rsidP="007D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ребята! И с этим заданием вы справились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дети нам расскажут, как нужно правильно переходить  улицу.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Пропускайте все машины, и шагайте смело,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Но сначала вы должны посмотреть налево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2 ребенок: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А дойдя до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середины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поглядите вправо,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Даже очень смелый рассуждает здраво: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Посмотрю налево, а потом направо.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Всем знакомые полоски знают дети, знает взрослый.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ту сторону ведет пешеходный переход.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ребенок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Безопасный островок есть у перекрестка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Ты его найдешь дружок, круглый он, в полоску.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На твоем пути лежит в центре перехода,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вернее не найти друга пешехода.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5 ребенок: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Если свет зажегся красный,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Значит, двигаться опасно.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Свет зеленый говорит: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«Проходите, путь открыт!»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Желтый свет – предупрежденье: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Жди сигнала для движенья.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по очереди  переходят пешеходный переход, показывая, как смотрят налево, а потом направо).</w:t>
      </w:r>
      <w:proofErr w:type="gramEnd"/>
    </w:p>
    <w:p w:rsidR="00C47E4F" w:rsidRPr="00B2173D" w:rsidRDefault="00C47E4F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«Колесики»</w:t>
      </w:r>
    </w:p>
    <w:p w:rsidR="008C782B" w:rsidRPr="00B2173D" w:rsidRDefault="0023455E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4 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</w:t>
      </w:r>
      <w:r w:rsidR="008C782B"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«Сигналы светофор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пришло время проверить, насколько вы внимательны и как хорошо знаете сигналы светофора. Если я подниму флажок красного цвета, то вы поднимите руки вверх, если подниму флажок желтого цвета – руки на поясе, а если подниму флажок зеленого цвета, вы хлопнете в ладоши.</w:t>
      </w:r>
    </w:p>
    <w:p w:rsidR="006A2AA5" w:rsidRPr="00B2173D" w:rsidRDefault="008C782B" w:rsidP="006A2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«Сигналы светофора»</w:t>
      </w:r>
    </w:p>
    <w:p w:rsidR="000A1A0F" w:rsidRPr="00B2173D" w:rsidRDefault="006A2AA5" w:rsidP="006A2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 встают в полукруг, читают стихи.</w:t>
      </w:r>
    </w:p>
    <w:p w:rsidR="000A1A0F" w:rsidRPr="00B2173D" w:rsidRDefault="000A1A0F" w:rsidP="006A2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строгим светофором</w:t>
      </w:r>
      <w:r w:rsidR="000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Обещаем, что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всегдаИдти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на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зелёный,А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красный — никогда!</w:t>
      </w:r>
    </w:p>
    <w:p w:rsidR="000A1A0F" w:rsidRPr="00B2173D" w:rsidRDefault="000A1A0F" w:rsidP="006A2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бещаем мы, что в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мячикБудем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играть,А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проезжей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части.Законы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соблюдать.</w:t>
      </w:r>
    </w:p>
    <w:p w:rsidR="000A1A0F" w:rsidRPr="00B2173D" w:rsidRDefault="000A1A0F" w:rsidP="006A2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мы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обещаемНа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дорогах не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грубить!Очень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из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правил-Надо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вежливыми быть!</w:t>
      </w:r>
    </w:p>
    <w:p w:rsidR="000A1A0F" w:rsidRPr="00B2173D" w:rsidRDefault="000A1A0F" w:rsidP="006A2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перед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B2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Эту</w:t>
      </w:r>
      <w:proofErr w:type="spellEnd"/>
      <w:r w:rsidRPr="00B2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клятву мы </w:t>
      </w:r>
      <w:proofErr w:type="spellStart"/>
      <w:r w:rsidRPr="00B21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даём: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с собой в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дорогуЭти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берём!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олодцы, ребята! Вы достойно прошли все испытания, показали свои знания ПДД и поэтому мы приняли решение принять вас в отряд ЮИД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–ю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инспекторов движения. Слово предоставляется главному инспектору по пропаганде ПДД….</w:t>
      </w:r>
    </w:p>
    <w:p w:rsidR="004860D5" w:rsidRPr="00B2173D" w:rsidRDefault="008C782B" w:rsidP="004860D5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Инспектор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Друзья мои! Вы показали отличные знания ПДД и достойны того, чтобы вступить в отряд юных инспекторов движения. 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Юидовцы-это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ребята, которые помогают младшим детям в детском саду знать правила дорожного движения, они рассказывают, как правильно вести себя на улицах города, как переходить дорогу, учат различать дорожные знаки, а также выходят на улицы города с акциями «Пристегни, и не потеряешь», «</w:t>
      </w:r>
      <w:proofErr w:type="spell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важнее всех игрушек».  Друзья, мои, вступая в ряды ЮИД  нужно произнести клятву, вы  готовы?</w:t>
      </w:r>
    </w:p>
    <w:p w:rsidR="004860D5" w:rsidRPr="00B2173D" w:rsidRDefault="004860D5" w:rsidP="004860D5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слова клятвы</w:t>
      </w:r>
    </w:p>
    <w:p w:rsidR="004860D5" w:rsidRPr="00B2173D" w:rsidRDefault="004860D5" w:rsidP="004860D5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Клятва.</w:t>
      </w:r>
    </w:p>
    <w:p w:rsidR="004860D5" w:rsidRPr="00B2173D" w:rsidRDefault="004860D5" w:rsidP="004860D5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Клянусь добросовестно соблюдать Правила дорожного движения! — Клянусь переходить улицу только на зеленый свет светофора! — При отсутствии светофора 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пользоваться только пешеходным переходом!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лянусь не играть на проезжей части! —Ожидать общественный транспорт только в указанных местах!</w:t>
      </w:r>
    </w:p>
    <w:p w:rsidR="008C782B" w:rsidRPr="00B2173D" w:rsidRDefault="004860D5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вручаются </w:t>
      </w:r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удостоверения </w:t>
      </w:r>
      <w:proofErr w:type="spellStart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ЮИДовцев</w:t>
      </w:r>
      <w:proofErr w:type="spellEnd"/>
      <w:r w:rsidR="008C782B"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2A8" w:rsidRPr="00B2173D" w:rsidRDefault="007332A8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Вручение удостоверений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Поздравляю вас, ребята! Теперь вы не просто дошкольники,  вы теперь отряд юных инспекторов движения. Вот вам наше наставление: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теперь  в садике нашем отряд ЮИД,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своей он будет знаменит.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к детишкам, разговор не по книжкам!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покажете и все про них расскажете.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нарушений должно быть, без сомнений,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ваших бесед и выступлений!</w:t>
      </w:r>
    </w:p>
    <w:p w:rsidR="004860D5" w:rsidRPr="00B2173D" w:rsidRDefault="007332A8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Подведение итогов: кто больше всех заработал жетонов, тот и будет капитаном отряда </w:t>
      </w:r>
      <w:proofErr w:type="spellStart"/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юидд</w:t>
      </w:r>
      <w:proofErr w:type="spellEnd"/>
      <w:r w:rsidRPr="00B217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вас, не подведем и званье с честью пронесем,</w:t>
      </w:r>
    </w:p>
    <w:p w:rsidR="008C782B" w:rsidRPr="00B2173D" w:rsidRDefault="008C782B" w:rsidP="008C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ребят опорой будем, и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забудем!</w:t>
      </w:r>
    </w:p>
    <w:p w:rsidR="00DE3129" w:rsidRPr="00B2173D" w:rsidRDefault="008C782B" w:rsidP="00CE1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без правил, </w:t>
      </w:r>
      <w:proofErr w:type="gramStart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B21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 прожить на свете невозможно!</w:t>
      </w:r>
    </w:p>
    <w:tbl>
      <w:tblPr>
        <w:tblW w:w="11346" w:type="dxa"/>
        <w:tblCellSpacing w:w="15" w:type="dxa"/>
        <w:tblInd w:w="32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11346"/>
      </w:tblGrid>
      <w:tr w:rsidR="00DE3129" w:rsidRPr="00B2173D" w:rsidTr="00DE3129">
        <w:trPr>
          <w:tblCellSpacing w:w="15" w:type="dxa"/>
        </w:trPr>
        <w:tc>
          <w:tcPr>
            <w:tcW w:w="5000" w:type="pct"/>
            <w:tcMar>
              <w:top w:w="95" w:type="dxa"/>
              <w:left w:w="506" w:type="dxa"/>
              <w:bottom w:w="79" w:type="dxa"/>
              <w:right w:w="0" w:type="dxa"/>
            </w:tcMar>
            <w:vAlign w:val="center"/>
            <w:hideMark/>
          </w:tcPr>
          <w:p w:rsidR="000A1A0F" w:rsidRPr="00B2173D" w:rsidRDefault="005B56FD" w:rsidP="000A1A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0F1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22F" w:rsidRPr="00B2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0A1A0F" w:rsidRPr="00B21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елаем вам, удачи в новом деле, безопасных прогулок и добрых дорог!</w:t>
            </w: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5D" w:rsidRPr="00B2173D" w:rsidRDefault="00CA095D" w:rsidP="00DE3129">
            <w:pPr>
              <w:spacing w:after="0" w:line="240" w:lineRule="auto"/>
              <w:ind w:left="32" w:right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129" w:rsidRPr="00B2173D" w:rsidRDefault="00DE3129" w:rsidP="00C47E4F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DE3129" w:rsidRPr="002E55B0" w:rsidRDefault="00DE3129" w:rsidP="00DE3129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36"/>
          <w:lang w:eastAsia="ru-RU"/>
        </w:rPr>
      </w:pPr>
    </w:p>
    <w:p w:rsidR="0026372E" w:rsidRPr="002E55B0" w:rsidRDefault="0026372E">
      <w:pPr>
        <w:rPr>
          <w:sz w:val="36"/>
          <w:szCs w:val="36"/>
        </w:rPr>
      </w:pPr>
    </w:p>
    <w:sectPr w:rsidR="0026372E" w:rsidRPr="002E55B0" w:rsidSect="00B217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7E" w:rsidRDefault="0052747E" w:rsidP="0052747E">
      <w:pPr>
        <w:spacing w:after="0" w:line="240" w:lineRule="auto"/>
      </w:pPr>
      <w:r>
        <w:separator/>
      </w:r>
    </w:p>
  </w:endnote>
  <w:endnote w:type="continuationSeparator" w:id="1">
    <w:p w:rsidR="0052747E" w:rsidRDefault="0052747E" w:rsidP="0052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7E" w:rsidRDefault="0052747E" w:rsidP="0052747E">
      <w:pPr>
        <w:spacing w:after="0" w:line="240" w:lineRule="auto"/>
      </w:pPr>
      <w:r>
        <w:separator/>
      </w:r>
    </w:p>
  </w:footnote>
  <w:footnote w:type="continuationSeparator" w:id="1">
    <w:p w:rsidR="0052747E" w:rsidRDefault="0052747E" w:rsidP="0052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2D2"/>
    <w:multiLevelType w:val="hybridMultilevel"/>
    <w:tmpl w:val="301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2F3"/>
    <w:multiLevelType w:val="hybridMultilevel"/>
    <w:tmpl w:val="FF3AFC48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630"/>
    <w:multiLevelType w:val="multilevel"/>
    <w:tmpl w:val="00284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262CF"/>
    <w:multiLevelType w:val="multilevel"/>
    <w:tmpl w:val="E87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B7C74"/>
    <w:multiLevelType w:val="multilevel"/>
    <w:tmpl w:val="87BA6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7728A"/>
    <w:multiLevelType w:val="multilevel"/>
    <w:tmpl w:val="C6646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C12B6"/>
    <w:multiLevelType w:val="multilevel"/>
    <w:tmpl w:val="EBB0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636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D026C"/>
    <w:multiLevelType w:val="multilevel"/>
    <w:tmpl w:val="3A86A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20659"/>
    <w:multiLevelType w:val="multilevel"/>
    <w:tmpl w:val="542A2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E281F"/>
    <w:multiLevelType w:val="multilevel"/>
    <w:tmpl w:val="DF0A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61991"/>
    <w:multiLevelType w:val="multilevel"/>
    <w:tmpl w:val="1866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60671"/>
    <w:multiLevelType w:val="multilevel"/>
    <w:tmpl w:val="B088F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421C53"/>
    <w:multiLevelType w:val="multilevel"/>
    <w:tmpl w:val="91F6F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53AD4"/>
    <w:multiLevelType w:val="multilevel"/>
    <w:tmpl w:val="33B4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5EA"/>
    <w:rsid w:val="00020142"/>
    <w:rsid w:val="000A1A0F"/>
    <w:rsid w:val="000A3C29"/>
    <w:rsid w:val="000A6BA8"/>
    <w:rsid w:val="000B7443"/>
    <w:rsid w:val="000F1399"/>
    <w:rsid w:val="002138D0"/>
    <w:rsid w:val="0023455E"/>
    <w:rsid w:val="00256BB4"/>
    <w:rsid w:val="00257329"/>
    <w:rsid w:val="0026372E"/>
    <w:rsid w:val="002969FD"/>
    <w:rsid w:val="002E55B0"/>
    <w:rsid w:val="00312511"/>
    <w:rsid w:val="003C35EA"/>
    <w:rsid w:val="003E45CA"/>
    <w:rsid w:val="003F0CDE"/>
    <w:rsid w:val="00453F79"/>
    <w:rsid w:val="004860D5"/>
    <w:rsid w:val="004E282E"/>
    <w:rsid w:val="0052747E"/>
    <w:rsid w:val="005B01F0"/>
    <w:rsid w:val="005B56FD"/>
    <w:rsid w:val="0060494A"/>
    <w:rsid w:val="00633C0D"/>
    <w:rsid w:val="006562DD"/>
    <w:rsid w:val="00684D4C"/>
    <w:rsid w:val="006A2AA5"/>
    <w:rsid w:val="006C5979"/>
    <w:rsid w:val="007078F6"/>
    <w:rsid w:val="007332A8"/>
    <w:rsid w:val="007D5B8E"/>
    <w:rsid w:val="00841031"/>
    <w:rsid w:val="008C782B"/>
    <w:rsid w:val="008F4AF7"/>
    <w:rsid w:val="009853FE"/>
    <w:rsid w:val="009F2E96"/>
    <w:rsid w:val="00B2173D"/>
    <w:rsid w:val="00BB3CCE"/>
    <w:rsid w:val="00C47E4F"/>
    <w:rsid w:val="00C534D0"/>
    <w:rsid w:val="00CA095D"/>
    <w:rsid w:val="00CC43A9"/>
    <w:rsid w:val="00CE122F"/>
    <w:rsid w:val="00DD6CAA"/>
    <w:rsid w:val="00DE3129"/>
    <w:rsid w:val="00DF48F2"/>
    <w:rsid w:val="00E359DC"/>
    <w:rsid w:val="00E3727C"/>
    <w:rsid w:val="00E86AC5"/>
    <w:rsid w:val="00EA6E67"/>
    <w:rsid w:val="00EB7A73"/>
    <w:rsid w:val="00F8213B"/>
    <w:rsid w:val="00FC5953"/>
    <w:rsid w:val="00FD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E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85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3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35EA"/>
  </w:style>
  <w:style w:type="paragraph" w:customStyle="1" w:styleId="c0">
    <w:name w:val="c0"/>
    <w:basedOn w:val="a"/>
    <w:rsid w:val="003C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35EA"/>
  </w:style>
  <w:style w:type="character" w:customStyle="1" w:styleId="10">
    <w:name w:val="Заголовок 1 Знак"/>
    <w:basedOn w:val="a0"/>
    <w:link w:val="1"/>
    <w:uiPriority w:val="9"/>
    <w:rsid w:val="00985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53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853FE"/>
  </w:style>
  <w:style w:type="paragraph" w:customStyle="1" w:styleId="c20">
    <w:name w:val="c20"/>
    <w:basedOn w:val="a"/>
    <w:rsid w:val="0098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853FE"/>
  </w:style>
  <w:style w:type="paragraph" w:styleId="a5">
    <w:name w:val="Balloon Text"/>
    <w:basedOn w:val="a"/>
    <w:link w:val="a6"/>
    <w:uiPriority w:val="99"/>
    <w:semiHidden/>
    <w:unhideWhenUsed/>
    <w:rsid w:val="0098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3F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C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C782B"/>
  </w:style>
  <w:style w:type="character" w:customStyle="1" w:styleId="c5">
    <w:name w:val="c5"/>
    <w:basedOn w:val="a0"/>
    <w:rsid w:val="008C782B"/>
  </w:style>
  <w:style w:type="character" w:customStyle="1" w:styleId="c17">
    <w:name w:val="c17"/>
    <w:basedOn w:val="a0"/>
    <w:rsid w:val="008C782B"/>
  </w:style>
  <w:style w:type="character" w:customStyle="1" w:styleId="c19">
    <w:name w:val="c19"/>
    <w:basedOn w:val="a0"/>
    <w:rsid w:val="008C782B"/>
  </w:style>
  <w:style w:type="character" w:customStyle="1" w:styleId="c9">
    <w:name w:val="c9"/>
    <w:basedOn w:val="a0"/>
    <w:rsid w:val="008C782B"/>
  </w:style>
  <w:style w:type="paragraph" w:customStyle="1" w:styleId="c3">
    <w:name w:val="c3"/>
    <w:basedOn w:val="a"/>
    <w:rsid w:val="008C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782B"/>
  </w:style>
  <w:style w:type="character" w:styleId="a7">
    <w:name w:val="Strong"/>
    <w:basedOn w:val="a0"/>
    <w:uiPriority w:val="22"/>
    <w:qFormat/>
    <w:rsid w:val="008C782B"/>
    <w:rPr>
      <w:b/>
      <w:bCs/>
    </w:rPr>
  </w:style>
  <w:style w:type="character" w:customStyle="1" w:styleId="small">
    <w:name w:val="small"/>
    <w:basedOn w:val="a0"/>
    <w:rsid w:val="00DE3129"/>
  </w:style>
  <w:style w:type="character" w:styleId="a8">
    <w:name w:val="Emphasis"/>
    <w:basedOn w:val="a0"/>
    <w:uiPriority w:val="20"/>
    <w:qFormat/>
    <w:rsid w:val="00DE3129"/>
    <w:rPr>
      <w:i/>
      <w:iCs/>
    </w:rPr>
  </w:style>
  <w:style w:type="character" w:customStyle="1" w:styleId="active">
    <w:name w:val="active"/>
    <w:basedOn w:val="a0"/>
    <w:rsid w:val="00453F79"/>
  </w:style>
  <w:style w:type="paragraph" w:styleId="a9">
    <w:name w:val="List Paragraph"/>
    <w:basedOn w:val="a"/>
    <w:uiPriority w:val="34"/>
    <w:qFormat/>
    <w:rsid w:val="007D5B8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2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747E"/>
  </w:style>
  <w:style w:type="paragraph" w:styleId="ac">
    <w:name w:val="footer"/>
    <w:basedOn w:val="a"/>
    <w:link w:val="ad"/>
    <w:uiPriority w:val="99"/>
    <w:semiHidden/>
    <w:unhideWhenUsed/>
    <w:rsid w:val="0052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7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7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829">
                      <w:marLeft w:val="158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02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7051">
                                          <w:marLeft w:val="63"/>
                                          <w:marRight w:val="0"/>
                                          <w:marTop w:val="0"/>
                                          <w:marBottom w:val="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6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89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5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7218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08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4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94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24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2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3A4D-040A-46A0-A020-AAF04FBE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22</cp:revision>
  <cp:lastPrinted>2021-10-11T06:21:00Z</cp:lastPrinted>
  <dcterms:created xsi:type="dcterms:W3CDTF">2020-09-21T07:03:00Z</dcterms:created>
  <dcterms:modified xsi:type="dcterms:W3CDTF">2023-10-04T18:05:00Z</dcterms:modified>
</cp:coreProperties>
</file>